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03" w:rsidRDefault="00984C03" w:rsidP="00984C03">
      <w:pPr>
        <w:spacing w:line="256" w:lineRule="auto"/>
        <w:rPr>
          <w:rFonts w:ascii="Times New Roman" w:eastAsia="Times New Roman" w:hAnsi="Times New Roman"/>
          <w:color w:val="000008"/>
          <w:sz w:val="27"/>
        </w:rPr>
      </w:pPr>
    </w:p>
    <w:p w:rsidR="00984C03" w:rsidRPr="007230D6" w:rsidRDefault="00984C03" w:rsidP="00984C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C03" w:rsidRPr="007230D6" w:rsidRDefault="00984C03" w:rsidP="00984C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84C03" w:rsidRPr="00984C03" w:rsidRDefault="00984C03" w:rsidP="00984C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C0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Pr="00984C03">
        <w:rPr>
          <w:rFonts w:ascii="Times New Roman" w:hAnsi="Times New Roman" w:cs="Times New Roman"/>
          <w:b/>
          <w:color w:val="0000FF"/>
          <w:sz w:val="26"/>
          <w:szCs w:val="26"/>
        </w:rPr>
        <w:t>БОРОВОГО</w:t>
      </w:r>
      <w:r w:rsidRPr="00984C0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984C03" w:rsidRPr="00984C03" w:rsidRDefault="00984C03" w:rsidP="00984C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C03">
        <w:rPr>
          <w:rFonts w:ascii="Times New Roman" w:hAnsi="Times New Roman" w:cs="Times New Roman"/>
          <w:b/>
          <w:sz w:val="26"/>
          <w:szCs w:val="26"/>
        </w:rPr>
        <w:t>ОКТЯБРЬСКОГО МУНИЦИПАЛЬНОГО РАЙОНА</w:t>
      </w:r>
    </w:p>
    <w:p w:rsidR="00984C03" w:rsidRPr="00984C03" w:rsidRDefault="00984C03" w:rsidP="00984C03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C03">
        <w:rPr>
          <w:rFonts w:ascii="Times New Roman" w:hAnsi="Times New Roman" w:cs="Times New Roman"/>
          <w:b/>
          <w:sz w:val="26"/>
          <w:szCs w:val="26"/>
        </w:rPr>
        <w:t>ЧЕЛЯБИНСКОЙ ОБЛАСТИ</w:t>
      </w:r>
    </w:p>
    <w:p w:rsidR="00984C03" w:rsidRPr="00984C03" w:rsidRDefault="00984C03" w:rsidP="00984C03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4C03" w:rsidRPr="00984C03" w:rsidRDefault="00984C03" w:rsidP="00984C03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C0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84C03" w:rsidRPr="00984C03" w:rsidRDefault="00984C03" w:rsidP="00984C03">
      <w:pPr>
        <w:shd w:val="clear" w:color="auto" w:fill="FFFFFF"/>
        <w:tabs>
          <w:tab w:val="left" w:pos="8093"/>
        </w:tabs>
        <w:ind w:right="432" w:firstLine="3434"/>
        <w:rPr>
          <w:rFonts w:ascii="Times New Roman" w:hAnsi="Times New Roman" w:cs="Times New Roman"/>
          <w:sz w:val="26"/>
          <w:szCs w:val="26"/>
        </w:rPr>
      </w:pPr>
    </w:p>
    <w:p w:rsidR="00984C03" w:rsidRPr="00984C03" w:rsidRDefault="00984C03" w:rsidP="00984C03">
      <w:pPr>
        <w:shd w:val="clear" w:color="auto" w:fill="FFFFFF"/>
        <w:tabs>
          <w:tab w:val="left" w:pos="8093"/>
        </w:tabs>
        <w:ind w:right="432"/>
        <w:rPr>
          <w:rFonts w:ascii="Times New Roman" w:hAnsi="Times New Roman" w:cs="Times New Roman"/>
          <w:spacing w:val="-9"/>
          <w:sz w:val="28"/>
          <w:szCs w:val="28"/>
        </w:rPr>
      </w:pPr>
      <w:r w:rsidRPr="00984C03">
        <w:rPr>
          <w:rFonts w:ascii="Times New Roman" w:hAnsi="Times New Roman" w:cs="Times New Roman"/>
          <w:spacing w:val="-9"/>
          <w:sz w:val="28"/>
          <w:szCs w:val="28"/>
        </w:rPr>
        <w:t xml:space="preserve">от  </w:t>
      </w:r>
      <w:r w:rsidRPr="00984C03">
        <w:rPr>
          <w:rFonts w:ascii="Times New Roman" w:hAnsi="Times New Roman" w:cs="Times New Roman"/>
          <w:color w:val="0000FF"/>
          <w:spacing w:val="-9"/>
          <w:sz w:val="28"/>
          <w:szCs w:val="28"/>
        </w:rPr>
        <w:t>25.04</w:t>
      </w:r>
      <w:r w:rsidRPr="00984C03">
        <w:rPr>
          <w:rFonts w:ascii="Times New Roman" w:hAnsi="Times New Roman" w:cs="Times New Roman"/>
          <w:spacing w:val="-9"/>
          <w:sz w:val="28"/>
          <w:szCs w:val="28"/>
        </w:rPr>
        <w:t>.201</w:t>
      </w:r>
      <w:r w:rsidRPr="00984C03">
        <w:rPr>
          <w:rFonts w:ascii="Times New Roman" w:hAnsi="Times New Roman" w:cs="Times New Roman"/>
          <w:color w:val="0000FF"/>
          <w:spacing w:val="-9"/>
          <w:sz w:val="28"/>
          <w:szCs w:val="28"/>
        </w:rPr>
        <w:t>7</w:t>
      </w:r>
      <w:r w:rsidRPr="00984C03">
        <w:rPr>
          <w:rFonts w:ascii="Times New Roman" w:hAnsi="Times New Roman" w:cs="Times New Roman"/>
          <w:spacing w:val="-9"/>
          <w:sz w:val="28"/>
          <w:szCs w:val="28"/>
        </w:rPr>
        <w:t xml:space="preserve">г.          № </w:t>
      </w:r>
      <w:r w:rsidRPr="00984C03">
        <w:rPr>
          <w:rFonts w:ascii="Times New Roman" w:hAnsi="Times New Roman" w:cs="Times New Roman"/>
          <w:color w:val="0000FF"/>
          <w:spacing w:val="-9"/>
          <w:sz w:val="28"/>
          <w:szCs w:val="28"/>
        </w:rPr>
        <w:t xml:space="preserve"> 16</w:t>
      </w:r>
    </w:p>
    <w:p w:rsidR="00984C03" w:rsidRPr="00984C03" w:rsidRDefault="00984C03" w:rsidP="00984C03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984C03" w:rsidRPr="00984C03" w:rsidTr="002C40F0">
        <w:trPr>
          <w:trHeight w:val="2298"/>
        </w:trPr>
        <w:tc>
          <w:tcPr>
            <w:tcW w:w="5637" w:type="dxa"/>
            <w:shd w:val="clear" w:color="auto" w:fill="auto"/>
          </w:tcPr>
          <w:p w:rsidR="00984C03" w:rsidRPr="00984C03" w:rsidRDefault="00984C03" w:rsidP="002C40F0">
            <w:pPr>
              <w:suppressAutoHyphens/>
              <w:ind w:right="-958"/>
              <w:rPr>
                <w:rFonts w:ascii="Times New Roman" w:eastAsia="A" w:hAnsi="Times New Roman" w:cs="Times New Roman"/>
                <w:sz w:val="28"/>
                <w:szCs w:val="28"/>
              </w:rPr>
            </w:pPr>
            <w:r w:rsidRPr="00984C03"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984C03">
              <w:rPr>
                <w:rFonts w:ascii="Times New Roman" w:eastAsia="A" w:hAnsi="Times New Roman" w:cs="Times New Roman"/>
                <w:sz w:val="28"/>
                <w:szCs w:val="28"/>
              </w:rPr>
              <w:t>рограммы</w:t>
            </w:r>
          </w:p>
          <w:p w:rsidR="00984C03" w:rsidRPr="00984C03" w:rsidRDefault="00984C03" w:rsidP="002C40F0">
            <w:pPr>
              <w:suppressAutoHyphens/>
              <w:ind w:right="-958"/>
              <w:rPr>
                <w:rFonts w:ascii="Times New Roman" w:eastAsia="A" w:hAnsi="Times New Roman" w:cs="Times New Roman"/>
                <w:sz w:val="28"/>
                <w:szCs w:val="28"/>
              </w:rPr>
            </w:pPr>
            <w:r w:rsidRPr="00984C03">
              <w:rPr>
                <w:rFonts w:ascii="Times New Roman" w:eastAsia="A" w:hAnsi="Times New Roman" w:cs="Times New Roman"/>
                <w:sz w:val="28"/>
                <w:szCs w:val="28"/>
              </w:rPr>
              <w:t>комплексного развития</w:t>
            </w:r>
          </w:p>
          <w:p w:rsidR="00984C03" w:rsidRPr="00984C03" w:rsidRDefault="00984C03" w:rsidP="002C40F0">
            <w:pPr>
              <w:suppressAutoHyphens/>
              <w:ind w:right="-958"/>
              <w:rPr>
                <w:rFonts w:ascii="Times New Roman" w:hAnsi="Times New Roman" w:cs="Times New Roman"/>
                <w:sz w:val="28"/>
                <w:szCs w:val="28"/>
              </w:rPr>
            </w:pPr>
            <w:r w:rsidRPr="00984C03">
              <w:rPr>
                <w:rFonts w:ascii="Times New Roman" w:eastAsia="A" w:hAnsi="Times New Roman" w:cs="Times New Roman"/>
                <w:sz w:val="28"/>
                <w:szCs w:val="28"/>
              </w:rPr>
              <w:t>социальной инфраструктуры</w:t>
            </w:r>
          </w:p>
          <w:p w:rsidR="00984C03" w:rsidRPr="00984C03" w:rsidRDefault="00984C03" w:rsidP="002C40F0">
            <w:pPr>
              <w:suppressAutoHyphens/>
              <w:ind w:right="-958"/>
              <w:rPr>
                <w:rFonts w:ascii="Times New Roman" w:eastAsia="A" w:hAnsi="Times New Roman" w:cs="Times New Roman"/>
                <w:sz w:val="28"/>
                <w:szCs w:val="28"/>
              </w:rPr>
            </w:pPr>
            <w:r w:rsidRPr="00984C03">
              <w:rPr>
                <w:rStyle w:val="a6"/>
                <w:rFonts w:ascii="Times New Roman" w:eastAsia="A" w:hAnsi="Times New Roman" w:cs="Times New Roman"/>
                <w:color w:val="0000FF"/>
                <w:sz w:val="28"/>
                <w:szCs w:val="28"/>
              </w:rPr>
              <w:t>Борового</w:t>
            </w:r>
            <w:r w:rsidRPr="00984C03">
              <w:rPr>
                <w:rFonts w:ascii="Times New Roman" w:eastAsia="A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84C03" w:rsidRPr="00984C03" w:rsidRDefault="00984C03" w:rsidP="002C40F0">
            <w:pPr>
              <w:suppressAutoHyphens/>
              <w:ind w:right="-958"/>
              <w:rPr>
                <w:rFonts w:ascii="Times New Roman" w:eastAsia="A" w:hAnsi="Times New Roman" w:cs="Times New Roman"/>
                <w:sz w:val="28"/>
                <w:szCs w:val="28"/>
              </w:rPr>
            </w:pPr>
            <w:r w:rsidRPr="00984C03">
              <w:rPr>
                <w:rFonts w:ascii="Times New Roman" w:eastAsia="A" w:hAnsi="Times New Roman" w:cs="Times New Roman"/>
                <w:sz w:val="28"/>
                <w:szCs w:val="28"/>
              </w:rPr>
              <w:t>Октябрьского муниципального</w:t>
            </w:r>
          </w:p>
          <w:p w:rsidR="00984C03" w:rsidRPr="00984C03" w:rsidRDefault="00984C03" w:rsidP="002C40F0">
            <w:pPr>
              <w:suppressAutoHyphens/>
              <w:ind w:right="-958"/>
              <w:rPr>
                <w:rFonts w:ascii="Times New Roman" w:eastAsia="A" w:hAnsi="Times New Roman" w:cs="Times New Roman"/>
                <w:sz w:val="28"/>
                <w:szCs w:val="28"/>
              </w:rPr>
            </w:pPr>
            <w:r w:rsidRPr="00984C03">
              <w:rPr>
                <w:rFonts w:ascii="Times New Roman" w:eastAsia="A" w:hAnsi="Times New Roman" w:cs="Times New Roman"/>
                <w:sz w:val="28"/>
                <w:szCs w:val="28"/>
              </w:rPr>
              <w:t xml:space="preserve">района Челябинской области </w:t>
            </w:r>
          </w:p>
          <w:p w:rsidR="00984C03" w:rsidRPr="00984C03" w:rsidRDefault="00984C03" w:rsidP="002C40F0">
            <w:pPr>
              <w:suppressAutoHyphens/>
              <w:ind w:right="-958"/>
              <w:rPr>
                <w:rFonts w:ascii="Times New Roman" w:hAnsi="Times New Roman" w:cs="Times New Roman"/>
                <w:sz w:val="28"/>
                <w:szCs w:val="28"/>
              </w:rPr>
            </w:pPr>
            <w:r w:rsidRPr="00984C03">
              <w:rPr>
                <w:rStyle w:val="a6"/>
                <w:rFonts w:ascii="Times New Roman" w:eastAsia="A" w:hAnsi="Times New Roman" w:cs="Times New Roman"/>
                <w:sz w:val="28"/>
                <w:szCs w:val="28"/>
              </w:rPr>
              <w:t>на 201</w:t>
            </w:r>
            <w:r w:rsidRPr="00984C03">
              <w:rPr>
                <w:rStyle w:val="a6"/>
                <w:rFonts w:ascii="Times New Roman" w:eastAsia="A" w:hAnsi="Times New Roman" w:cs="Times New Roman"/>
                <w:color w:val="0000FF"/>
                <w:sz w:val="28"/>
                <w:szCs w:val="28"/>
              </w:rPr>
              <w:t>7</w:t>
            </w:r>
            <w:r w:rsidRPr="00984C03">
              <w:rPr>
                <w:rStyle w:val="a6"/>
                <w:rFonts w:ascii="Times New Roman" w:eastAsia="A" w:hAnsi="Times New Roman" w:cs="Times New Roman"/>
                <w:sz w:val="28"/>
                <w:szCs w:val="28"/>
              </w:rPr>
              <w:t>-2025 год</w:t>
            </w:r>
            <w:r w:rsidRPr="00984C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984C03" w:rsidRPr="00984C03" w:rsidRDefault="00984C03" w:rsidP="002C40F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03" w:rsidRPr="00984C03" w:rsidRDefault="00984C03" w:rsidP="002C40F0">
            <w:pPr>
              <w:suppressAutoHyphens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4C03" w:rsidRPr="00984C03" w:rsidRDefault="00984C03" w:rsidP="00984C03">
      <w:pPr>
        <w:pStyle w:val="1"/>
        <w:spacing w:before="0" w:after="0"/>
        <w:ind w:firstLine="709"/>
        <w:rPr>
          <w:rFonts w:ascii="Times New Roman" w:eastAsia="A" w:hAnsi="Times New Roman"/>
          <w:b w:val="0"/>
          <w:sz w:val="28"/>
          <w:szCs w:val="28"/>
        </w:rPr>
      </w:pPr>
      <w:r w:rsidRPr="00984C03">
        <w:rPr>
          <w:rFonts w:ascii="Times New Roman" w:eastAsia="A" w:hAnsi="Times New Roman"/>
          <w:b w:val="0"/>
          <w:sz w:val="28"/>
          <w:szCs w:val="28"/>
        </w:rPr>
        <w:t>В соответствии с Бюджетным кодексом Российской Федерации Администрация Боров</w:t>
      </w:r>
      <w:r w:rsidRPr="00984C03">
        <w:rPr>
          <w:rStyle w:val="a6"/>
          <w:rFonts w:ascii="Times New Roman" w:eastAsia="A" w:hAnsi="Times New Roman"/>
          <w:color w:val="0000FF"/>
          <w:sz w:val="28"/>
          <w:szCs w:val="28"/>
        </w:rPr>
        <w:t>ого</w:t>
      </w:r>
      <w:r w:rsidRPr="00984C03">
        <w:rPr>
          <w:rFonts w:ascii="Times New Roman" w:eastAsia="A" w:hAnsi="Times New Roman"/>
          <w:sz w:val="28"/>
          <w:szCs w:val="28"/>
        </w:rPr>
        <w:t xml:space="preserve"> </w:t>
      </w:r>
      <w:r w:rsidRPr="00984C03">
        <w:rPr>
          <w:rFonts w:ascii="Times New Roman" w:eastAsia="A" w:hAnsi="Times New Roman"/>
          <w:b w:val="0"/>
          <w:sz w:val="28"/>
          <w:szCs w:val="28"/>
        </w:rPr>
        <w:t xml:space="preserve">сельского поселения Октябрьского муниципального района </w:t>
      </w:r>
    </w:p>
    <w:p w:rsidR="00984C03" w:rsidRPr="00984C03" w:rsidRDefault="00984C03" w:rsidP="00984C03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984C03">
        <w:rPr>
          <w:rFonts w:ascii="Times New Roman" w:eastAsia="A" w:hAnsi="Times New Roman"/>
          <w:b w:val="0"/>
          <w:sz w:val="28"/>
          <w:szCs w:val="28"/>
        </w:rPr>
        <w:t>ПОСТАНОВЛЯЕТ</w:t>
      </w:r>
      <w:r w:rsidRPr="00984C03">
        <w:rPr>
          <w:rFonts w:ascii="Times New Roman" w:hAnsi="Times New Roman"/>
          <w:b w:val="0"/>
          <w:sz w:val="28"/>
          <w:szCs w:val="28"/>
        </w:rPr>
        <w:t>:</w:t>
      </w:r>
    </w:p>
    <w:p w:rsidR="00984C03" w:rsidRPr="00984C03" w:rsidRDefault="00984C03" w:rsidP="00984C03">
      <w:pPr>
        <w:pStyle w:val="a7"/>
        <w:numPr>
          <w:ilvl w:val="0"/>
          <w:numId w:val="6"/>
        </w:numPr>
        <w:suppressAutoHyphens/>
        <w:ind w:right="-958"/>
        <w:rPr>
          <w:sz w:val="28"/>
          <w:szCs w:val="28"/>
        </w:rPr>
      </w:pPr>
      <w:r w:rsidRPr="00984C03">
        <w:rPr>
          <w:rFonts w:eastAsia="A"/>
          <w:sz w:val="28"/>
          <w:szCs w:val="28"/>
        </w:rPr>
        <w:t>Утвердить прилагаемую муниципальную программу</w:t>
      </w:r>
      <w:r w:rsidRPr="00984C03">
        <w:rPr>
          <w:sz w:val="28"/>
          <w:szCs w:val="28"/>
        </w:rPr>
        <w:t xml:space="preserve"> «Об утверждении </w:t>
      </w:r>
    </w:p>
    <w:p w:rsidR="00984C03" w:rsidRPr="00984C03" w:rsidRDefault="00984C03" w:rsidP="00984C03">
      <w:pPr>
        <w:suppressAutoHyphens/>
        <w:ind w:right="-958"/>
        <w:rPr>
          <w:rFonts w:ascii="Times New Roman" w:eastAsia="A" w:hAnsi="Times New Roman" w:cs="Times New Roman"/>
          <w:sz w:val="28"/>
          <w:szCs w:val="28"/>
        </w:rPr>
      </w:pPr>
      <w:r w:rsidRPr="00984C03">
        <w:rPr>
          <w:rFonts w:ascii="Times New Roman" w:hAnsi="Times New Roman" w:cs="Times New Roman"/>
          <w:sz w:val="28"/>
          <w:szCs w:val="28"/>
        </w:rPr>
        <w:t>П</w:t>
      </w:r>
      <w:r w:rsidRPr="00984C03">
        <w:rPr>
          <w:rFonts w:ascii="Times New Roman" w:eastAsia="A" w:hAnsi="Times New Roman" w:cs="Times New Roman"/>
          <w:sz w:val="28"/>
          <w:szCs w:val="28"/>
        </w:rPr>
        <w:t xml:space="preserve">рограммы комплексного развития социальной инфраструктуры </w:t>
      </w:r>
    </w:p>
    <w:p w:rsidR="00984C03" w:rsidRPr="00984C03" w:rsidRDefault="00984C03" w:rsidP="00984C03">
      <w:pPr>
        <w:suppressAutoHyphens/>
        <w:ind w:right="-958"/>
        <w:rPr>
          <w:rFonts w:ascii="Times New Roman" w:eastAsia="A" w:hAnsi="Times New Roman" w:cs="Times New Roman"/>
          <w:sz w:val="28"/>
          <w:szCs w:val="28"/>
        </w:rPr>
      </w:pPr>
      <w:r w:rsidRPr="00984C03">
        <w:rPr>
          <w:rStyle w:val="a6"/>
          <w:rFonts w:ascii="Times New Roman" w:eastAsia="A" w:hAnsi="Times New Roman" w:cs="Times New Roman"/>
          <w:color w:val="0000FF"/>
          <w:sz w:val="28"/>
          <w:szCs w:val="28"/>
        </w:rPr>
        <w:t>Борового</w:t>
      </w:r>
      <w:r w:rsidRPr="00984C03">
        <w:rPr>
          <w:rFonts w:ascii="Times New Roman" w:eastAsia="A" w:hAnsi="Times New Roman" w:cs="Times New Roman"/>
          <w:sz w:val="28"/>
          <w:szCs w:val="28"/>
        </w:rPr>
        <w:t xml:space="preserve"> сельского поселения Октябрьского муниципального района </w:t>
      </w:r>
    </w:p>
    <w:p w:rsidR="00984C03" w:rsidRPr="00984C03" w:rsidRDefault="00984C03" w:rsidP="00984C03">
      <w:pPr>
        <w:suppressAutoHyphens/>
        <w:ind w:right="-958"/>
        <w:rPr>
          <w:rFonts w:ascii="Times New Roman" w:eastAsia="A" w:hAnsi="Times New Roman" w:cs="Times New Roman"/>
          <w:sz w:val="28"/>
          <w:szCs w:val="28"/>
        </w:rPr>
      </w:pPr>
      <w:r w:rsidRPr="00984C03">
        <w:rPr>
          <w:rFonts w:ascii="Times New Roman" w:eastAsia="A" w:hAnsi="Times New Roman" w:cs="Times New Roman"/>
          <w:sz w:val="28"/>
          <w:szCs w:val="28"/>
        </w:rPr>
        <w:t xml:space="preserve">Челябинской области </w:t>
      </w:r>
      <w:r w:rsidRPr="00984C03">
        <w:rPr>
          <w:rStyle w:val="a6"/>
          <w:rFonts w:ascii="Times New Roman" w:eastAsia="A" w:hAnsi="Times New Roman" w:cs="Times New Roman"/>
          <w:sz w:val="28"/>
          <w:szCs w:val="28"/>
        </w:rPr>
        <w:t>на 201</w:t>
      </w:r>
      <w:r w:rsidRPr="00984C03">
        <w:rPr>
          <w:rStyle w:val="a6"/>
          <w:rFonts w:ascii="Times New Roman" w:eastAsia="A" w:hAnsi="Times New Roman" w:cs="Times New Roman"/>
          <w:color w:val="0000FF"/>
          <w:sz w:val="28"/>
          <w:szCs w:val="28"/>
        </w:rPr>
        <w:t>7</w:t>
      </w:r>
      <w:r w:rsidRPr="00984C03">
        <w:rPr>
          <w:rStyle w:val="a6"/>
          <w:rFonts w:ascii="Times New Roman" w:eastAsia="A" w:hAnsi="Times New Roman" w:cs="Times New Roman"/>
          <w:sz w:val="28"/>
          <w:szCs w:val="28"/>
        </w:rPr>
        <w:t>-2025 год</w:t>
      </w:r>
      <w:r w:rsidRPr="00984C03">
        <w:rPr>
          <w:rFonts w:ascii="Times New Roman" w:hAnsi="Times New Roman" w:cs="Times New Roman"/>
          <w:sz w:val="28"/>
          <w:szCs w:val="28"/>
        </w:rPr>
        <w:t>ы</w:t>
      </w:r>
      <w:r w:rsidRPr="00984C03">
        <w:rPr>
          <w:rFonts w:ascii="Times New Roman" w:eastAsia="A" w:hAnsi="Times New Roman" w:cs="Times New Roman"/>
          <w:sz w:val="28"/>
          <w:szCs w:val="28"/>
        </w:rPr>
        <w:t xml:space="preserve"> »</w:t>
      </w:r>
    </w:p>
    <w:p w:rsidR="00984C03" w:rsidRPr="00984C03" w:rsidRDefault="00984C03" w:rsidP="00984C03">
      <w:pPr>
        <w:suppressAutoHyphens/>
        <w:ind w:right="-958"/>
        <w:rPr>
          <w:rFonts w:ascii="Times New Roman" w:eastAsia="A" w:hAnsi="Times New Roman" w:cs="Times New Roman"/>
          <w:sz w:val="28"/>
          <w:szCs w:val="28"/>
        </w:rPr>
      </w:pPr>
      <w:r w:rsidRPr="00984C03">
        <w:rPr>
          <w:rFonts w:ascii="Times New Roman" w:eastAsia="A" w:hAnsi="Times New Roman" w:cs="Times New Roman"/>
          <w:sz w:val="28"/>
          <w:szCs w:val="28"/>
        </w:rPr>
        <w:t xml:space="preserve">( </w:t>
      </w:r>
      <w:r w:rsidRPr="00984C03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984C03" w:rsidRPr="00984C03" w:rsidRDefault="00984C03" w:rsidP="00984C03">
      <w:pPr>
        <w:suppressAutoHyphens/>
        <w:ind w:right="-958"/>
        <w:rPr>
          <w:rFonts w:ascii="Times New Roman" w:hAnsi="Times New Roman" w:cs="Times New Roman"/>
          <w:sz w:val="28"/>
          <w:szCs w:val="28"/>
        </w:rPr>
      </w:pPr>
      <w:r w:rsidRPr="00984C03">
        <w:rPr>
          <w:rFonts w:ascii="Times New Roman" w:eastAsia="A" w:hAnsi="Times New Roman" w:cs="Times New Roman"/>
          <w:sz w:val="28"/>
          <w:szCs w:val="28"/>
        </w:rPr>
        <w:t>2. Контроль над выполнением мероприятий муниципальной программы</w:t>
      </w:r>
      <w:proofErr w:type="gramStart"/>
      <w:r w:rsidRPr="00984C0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4C03">
        <w:rPr>
          <w:rFonts w:ascii="Times New Roman" w:hAnsi="Times New Roman" w:cs="Times New Roman"/>
          <w:sz w:val="28"/>
          <w:szCs w:val="28"/>
        </w:rPr>
        <w:t>б утверждении П</w:t>
      </w:r>
      <w:r w:rsidRPr="00984C03">
        <w:rPr>
          <w:rFonts w:ascii="Times New Roman" w:eastAsia="A" w:hAnsi="Times New Roman" w:cs="Times New Roman"/>
          <w:sz w:val="28"/>
          <w:szCs w:val="28"/>
        </w:rPr>
        <w:t>рограммы комплексного развития социальной</w:t>
      </w:r>
    </w:p>
    <w:p w:rsidR="00984C03" w:rsidRPr="00984C03" w:rsidRDefault="00984C03" w:rsidP="00984C03">
      <w:pPr>
        <w:suppressAutoHyphens/>
        <w:ind w:right="-958"/>
        <w:rPr>
          <w:rFonts w:ascii="Times New Roman" w:eastAsia="A" w:hAnsi="Times New Roman" w:cs="Times New Roman"/>
          <w:sz w:val="28"/>
          <w:szCs w:val="28"/>
        </w:rPr>
      </w:pPr>
      <w:r w:rsidRPr="00984C03">
        <w:rPr>
          <w:rFonts w:ascii="Times New Roman" w:eastAsia="A" w:hAnsi="Times New Roman" w:cs="Times New Roman"/>
          <w:sz w:val="28"/>
          <w:szCs w:val="28"/>
        </w:rPr>
        <w:t xml:space="preserve"> инфраструктуры </w:t>
      </w:r>
      <w:r w:rsidRPr="00984C03">
        <w:rPr>
          <w:rStyle w:val="a6"/>
          <w:rFonts w:ascii="Times New Roman" w:eastAsia="A" w:hAnsi="Times New Roman" w:cs="Times New Roman"/>
          <w:color w:val="0000FF"/>
          <w:sz w:val="28"/>
          <w:szCs w:val="28"/>
        </w:rPr>
        <w:t>Борового</w:t>
      </w:r>
      <w:r w:rsidRPr="00984C03">
        <w:rPr>
          <w:rFonts w:ascii="Times New Roman" w:eastAsia="A" w:hAnsi="Times New Roman" w:cs="Times New Roman"/>
          <w:sz w:val="28"/>
          <w:szCs w:val="28"/>
        </w:rPr>
        <w:t xml:space="preserve"> сельского поселения Октябрьского муниципального района Челябинской области </w:t>
      </w:r>
      <w:r w:rsidRPr="00984C03">
        <w:rPr>
          <w:rStyle w:val="a6"/>
          <w:rFonts w:ascii="Times New Roman" w:eastAsia="A" w:hAnsi="Times New Roman" w:cs="Times New Roman"/>
          <w:sz w:val="28"/>
          <w:szCs w:val="28"/>
        </w:rPr>
        <w:t>на 201</w:t>
      </w:r>
      <w:r w:rsidRPr="00984C03">
        <w:rPr>
          <w:rStyle w:val="a6"/>
          <w:rFonts w:ascii="Times New Roman" w:eastAsia="A" w:hAnsi="Times New Roman" w:cs="Times New Roman"/>
          <w:color w:val="0000FF"/>
          <w:sz w:val="28"/>
          <w:szCs w:val="28"/>
        </w:rPr>
        <w:t>7</w:t>
      </w:r>
      <w:r w:rsidRPr="00984C03">
        <w:rPr>
          <w:rStyle w:val="a6"/>
          <w:rFonts w:ascii="Times New Roman" w:eastAsia="A" w:hAnsi="Times New Roman" w:cs="Times New Roman"/>
          <w:sz w:val="28"/>
          <w:szCs w:val="28"/>
        </w:rPr>
        <w:t>-2025 год</w:t>
      </w:r>
      <w:r w:rsidRPr="00984C03">
        <w:rPr>
          <w:rFonts w:ascii="Times New Roman" w:hAnsi="Times New Roman" w:cs="Times New Roman"/>
          <w:sz w:val="28"/>
          <w:szCs w:val="28"/>
        </w:rPr>
        <w:t>ы</w:t>
      </w:r>
      <w:r w:rsidRPr="00984C03">
        <w:rPr>
          <w:rFonts w:ascii="Times New Roman" w:eastAsia="A" w:hAnsi="Times New Roman" w:cs="Times New Roman"/>
          <w:sz w:val="28"/>
          <w:szCs w:val="28"/>
        </w:rPr>
        <w:t xml:space="preserve"> оставляю за собой.</w:t>
      </w:r>
    </w:p>
    <w:p w:rsidR="00984C03" w:rsidRPr="00984C03" w:rsidRDefault="00984C03" w:rsidP="00984C03">
      <w:pPr>
        <w:ind w:firstLine="720"/>
        <w:jc w:val="both"/>
        <w:rPr>
          <w:rFonts w:ascii="Times New Roman" w:eastAsia="A" w:hAnsi="Times New Roman" w:cs="Times New Roman"/>
          <w:sz w:val="28"/>
          <w:szCs w:val="28"/>
        </w:rPr>
      </w:pPr>
      <w:r w:rsidRPr="00984C03">
        <w:rPr>
          <w:rFonts w:ascii="Times New Roman" w:eastAsia="A" w:hAnsi="Times New Roman" w:cs="Times New Roman"/>
          <w:sz w:val="28"/>
          <w:szCs w:val="28"/>
        </w:rPr>
        <w:t xml:space="preserve">3. </w:t>
      </w:r>
      <w:r w:rsidRPr="00984C03">
        <w:rPr>
          <w:rFonts w:ascii="Times New Roman" w:hAnsi="Times New Roman" w:cs="Times New Roman"/>
          <w:spacing w:val="-5"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правоотношения, возникшие с 01.01.2017 года.</w:t>
      </w:r>
    </w:p>
    <w:p w:rsidR="00984C03" w:rsidRPr="00984C03" w:rsidRDefault="00984C03" w:rsidP="00984C03">
      <w:pPr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984C03" w:rsidRPr="00984C03" w:rsidRDefault="00984C03" w:rsidP="00984C03">
      <w:pPr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984C03" w:rsidRPr="00984C03" w:rsidRDefault="00984C03" w:rsidP="00984C03">
      <w:pPr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984C03" w:rsidRPr="00984C03" w:rsidRDefault="00984C03" w:rsidP="00984C03">
      <w:pPr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984C03" w:rsidRPr="00984C03" w:rsidRDefault="00984C03" w:rsidP="00984C03">
      <w:pPr>
        <w:jc w:val="both"/>
        <w:rPr>
          <w:rFonts w:ascii="Times New Roman" w:eastAsia="A" w:hAnsi="Times New Roman" w:cs="Times New Roman"/>
          <w:sz w:val="28"/>
          <w:szCs w:val="28"/>
        </w:rPr>
      </w:pPr>
      <w:r w:rsidRPr="00984C03">
        <w:rPr>
          <w:rFonts w:ascii="Times New Roman" w:eastAsia="A" w:hAnsi="Times New Roman" w:cs="Times New Roman"/>
          <w:sz w:val="28"/>
          <w:szCs w:val="28"/>
        </w:rPr>
        <w:t>Глава</w:t>
      </w:r>
      <w:r w:rsidRPr="00984C03">
        <w:rPr>
          <w:rFonts w:ascii="Times New Roman" w:eastAsia="A" w:hAnsi="Times New Roman" w:cs="Times New Roman"/>
          <w:sz w:val="28"/>
          <w:szCs w:val="28"/>
        </w:rPr>
        <w:tab/>
        <w:t xml:space="preserve">  администрации</w:t>
      </w:r>
    </w:p>
    <w:p w:rsidR="00984C03" w:rsidRPr="00984C03" w:rsidRDefault="00984C03" w:rsidP="00984C03">
      <w:pPr>
        <w:jc w:val="both"/>
        <w:rPr>
          <w:rFonts w:ascii="Times New Roman" w:eastAsia="A" w:hAnsi="Times New Roman" w:cs="Times New Roman"/>
          <w:sz w:val="28"/>
          <w:szCs w:val="28"/>
        </w:rPr>
      </w:pPr>
      <w:r w:rsidRPr="00984C03">
        <w:rPr>
          <w:rFonts w:ascii="Times New Roman" w:eastAsia="A" w:hAnsi="Times New Roman" w:cs="Times New Roman"/>
          <w:color w:val="0000FF"/>
          <w:sz w:val="28"/>
          <w:szCs w:val="28"/>
        </w:rPr>
        <w:t>Борового</w:t>
      </w:r>
      <w:r w:rsidRPr="00984C03">
        <w:rPr>
          <w:rFonts w:ascii="Times New Roman" w:eastAsia="A" w:hAnsi="Times New Roman" w:cs="Times New Roman"/>
          <w:sz w:val="28"/>
          <w:szCs w:val="28"/>
        </w:rPr>
        <w:t xml:space="preserve"> сельского поселения                               </w:t>
      </w:r>
      <w:r w:rsidRPr="00984C03">
        <w:rPr>
          <w:rFonts w:ascii="Times New Roman" w:eastAsia="A" w:hAnsi="Times New Roman" w:cs="Times New Roman"/>
          <w:color w:val="0000FF"/>
          <w:sz w:val="28"/>
          <w:szCs w:val="28"/>
        </w:rPr>
        <w:t xml:space="preserve">М.Г. </w:t>
      </w:r>
      <w:proofErr w:type="spellStart"/>
      <w:r w:rsidRPr="00984C03">
        <w:rPr>
          <w:rFonts w:ascii="Times New Roman" w:eastAsia="A" w:hAnsi="Times New Roman" w:cs="Times New Roman"/>
          <w:color w:val="0000FF"/>
          <w:sz w:val="28"/>
          <w:szCs w:val="28"/>
        </w:rPr>
        <w:t>Исламетдинов</w:t>
      </w:r>
      <w:proofErr w:type="spellEnd"/>
      <w:r w:rsidRPr="00984C03">
        <w:rPr>
          <w:rFonts w:ascii="Times New Roman" w:eastAsia="A" w:hAnsi="Times New Roman" w:cs="Times New Roman"/>
          <w:sz w:val="28"/>
          <w:szCs w:val="28"/>
        </w:rPr>
        <w:t xml:space="preserve">                </w:t>
      </w:r>
      <w:r w:rsidRPr="00984C03">
        <w:rPr>
          <w:rFonts w:ascii="Times New Roman" w:eastAsia="A" w:hAnsi="Times New Roman" w:cs="Times New Roman"/>
          <w:sz w:val="28"/>
          <w:szCs w:val="28"/>
        </w:rPr>
        <w:tab/>
        <w:t xml:space="preserve">                                           </w:t>
      </w:r>
    </w:p>
    <w:p w:rsidR="00984C03" w:rsidRPr="00984C03" w:rsidRDefault="00984C03" w:rsidP="00984C03">
      <w:pPr>
        <w:rPr>
          <w:rFonts w:ascii="Times New Roman" w:hAnsi="Times New Roman" w:cs="Times New Roman"/>
        </w:rPr>
      </w:pPr>
    </w:p>
    <w:p w:rsidR="00984C03" w:rsidRDefault="00984C03" w:rsidP="00984C03">
      <w:pPr>
        <w:spacing w:line="256" w:lineRule="auto"/>
        <w:rPr>
          <w:rFonts w:ascii="Times New Roman" w:eastAsia="Times New Roman" w:hAnsi="Times New Roman"/>
          <w:color w:val="000008"/>
          <w:sz w:val="27"/>
        </w:rPr>
      </w:pPr>
    </w:p>
    <w:p w:rsidR="00984C03" w:rsidRDefault="00984C03" w:rsidP="007B6CA9">
      <w:pPr>
        <w:spacing w:line="256" w:lineRule="auto"/>
        <w:ind w:left="4460"/>
        <w:rPr>
          <w:rFonts w:ascii="Times New Roman" w:eastAsia="Times New Roman" w:hAnsi="Times New Roman"/>
          <w:color w:val="000008"/>
          <w:sz w:val="27"/>
        </w:rPr>
      </w:pPr>
    </w:p>
    <w:p w:rsidR="00984C03" w:rsidRDefault="00984C03" w:rsidP="00984C03">
      <w:pPr>
        <w:spacing w:line="256" w:lineRule="auto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lastRenderedPageBreak/>
        <w:t xml:space="preserve">                                                                                   </w:t>
      </w:r>
      <w:proofErr w:type="gramStart"/>
      <w:r w:rsidR="00700642">
        <w:rPr>
          <w:rFonts w:ascii="Times New Roman" w:eastAsia="Times New Roman" w:hAnsi="Times New Roman"/>
          <w:color w:val="000008"/>
          <w:sz w:val="27"/>
        </w:rPr>
        <w:t>Утверждена</w:t>
      </w:r>
      <w:proofErr w:type="gramEnd"/>
      <w:r w:rsidR="00700642">
        <w:rPr>
          <w:rFonts w:ascii="Times New Roman" w:eastAsia="Times New Roman" w:hAnsi="Times New Roman"/>
          <w:color w:val="000008"/>
          <w:sz w:val="27"/>
        </w:rPr>
        <w:t xml:space="preserve"> </w:t>
      </w:r>
      <w:r w:rsidR="0007545C">
        <w:rPr>
          <w:rFonts w:ascii="Times New Roman" w:eastAsia="Times New Roman" w:hAnsi="Times New Roman"/>
          <w:color w:val="000008"/>
          <w:sz w:val="27"/>
        </w:rPr>
        <w:t xml:space="preserve"> постановлением</w:t>
      </w:r>
    </w:p>
    <w:p w:rsidR="0007545C" w:rsidRDefault="00984C03" w:rsidP="00984C03">
      <w:pPr>
        <w:spacing w:line="256" w:lineRule="auto"/>
        <w:jc w:val="right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 xml:space="preserve">                                                                                   </w:t>
      </w:r>
      <w:r w:rsidR="007B6CA9">
        <w:rPr>
          <w:rFonts w:ascii="Times New Roman" w:eastAsia="Times New Roman" w:hAnsi="Times New Roman"/>
          <w:color w:val="000008"/>
          <w:sz w:val="27"/>
        </w:rPr>
        <w:t xml:space="preserve"> администрации</w:t>
      </w:r>
      <w:r>
        <w:rPr>
          <w:rFonts w:ascii="Times New Roman" w:eastAsia="Times New Roman" w:hAnsi="Times New Roman"/>
          <w:color w:val="000008"/>
          <w:sz w:val="27"/>
        </w:rPr>
        <w:t xml:space="preserve">  </w:t>
      </w:r>
      <w:r w:rsidR="00F10A64">
        <w:rPr>
          <w:rFonts w:ascii="Times New Roman" w:eastAsia="Times New Roman" w:hAnsi="Times New Roman"/>
          <w:color w:val="000008"/>
          <w:sz w:val="27"/>
        </w:rPr>
        <w:t>Боров</w:t>
      </w:r>
      <w:r w:rsidR="00700642">
        <w:rPr>
          <w:rFonts w:ascii="Times New Roman" w:eastAsia="Times New Roman" w:hAnsi="Times New Roman"/>
          <w:color w:val="000008"/>
          <w:sz w:val="27"/>
        </w:rPr>
        <w:t xml:space="preserve">ого </w:t>
      </w:r>
      <w:r>
        <w:rPr>
          <w:rFonts w:ascii="Times New Roman" w:eastAsia="Times New Roman" w:hAnsi="Times New Roman"/>
          <w:color w:val="000008"/>
          <w:sz w:val="27"/>
        </w:rPr>
        <w:t xml:space="preserve">                                  </w:t>
      </w:r>
      <w:r w:rsidR="00700642">
        <w:rPr>
          <w:rFonts w:ascii="Times New Roman" w:eastAsia="Times New Roman" w:hAnsi="Times New Roman"/>
          <w:color w:val="000008"/>
          <w:sz w:val="27"/>
        </w:rPr>
        <w:t>сельского поселения</w:t>
      </w:r>
    </w:p>
    <w:p w:rsidR="00700642" w:rsidRDefault="00984C03" w:rsidP="007B6CA9">
      <w:pPr>
        <w:spacing w:line="256" w:lineRule="auto"/>
        <w:ind w:left="4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8"/>
          <w:sz w:val="27"/>
        </w:rPr>
        <w:t xml:space="preserve">                               </w:t>
      </w:r>
      <w:r w:rsidR="007B6CA9">
        <w:rPr>
          <w:rFonts w:ascii="Times New Roman" w:eastAsia="Times New Roman" w:hAnsi="Times New Roman"/>
          <w:color w:val="000008"/>
          <w:sz w:val="27"/>
        </w:rPr>
        <w:t xml:space="preserve"> от  25.04.2017</w:t>
      </w:r>
      <w:r w:rsidR="00700642">
        <w:rPr>
          <w:rFonts w:ascii="Times New Roman" w:eastAsia="Times New Roman" w:hAnsi="Times New Roman"/>
          <w:color w:val="000008"/>
          <w:sz w:val="27"/>
        </w:rPr>
        <w:t xml:space="preserve"> г. </w:t>
      </w:r>
      <w:r w:rsidR="00700642">
        <w:rPr>
          <w:rFonts w:ascii="Times New Roman" w:eastAsia="Times New Roman" w:hAnsi="Times New Roman"/>
          <w:color w:val="000008"/>
          <w:sz w:val="24"/>
        </w:rPr>
        <w:t>№</w:t>
      </w:r>
      <w:r w:rsidR="007B6CA9">
        <w:rPr>
          <w:rFonts w:ascii="Times New Roman" w:eastAsia="Times New Roman" w:hAnsi="Times New Roman"/>
          <w:color w:val="000008"/>
          <w:sz w:val="24"/>
        </w:rPr>
        <w:t xml:space="preserve">  16</w:t>
      </w:r>
    </w:p>
    <w:p w:rsidR="00700642" w:rsidRDefault="00700642" w:rsidP="00700642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spacing w:line="0" w:lineRule="atLeast"/>
        <w:ind w:left="3780"/>
        <w:rPr>
          <w:rFonts w:ascii="Times New Roman" w:eastAsia="Times New Roman" w:hAnsi="Times New Roman"/>
          <w:b/>
          <w:color w:val="000008"/>
          <w:sz w:val="27"/>
        </w:rPr>
      </w:pPr>
      <w:r>
        <w:rPr>
          <w:rFonts w:ascii="Times New Roman" w:eastAsia="Times New Roman" w:hAnsi="Times New Roman"/>
          <w:b/>
          <w:color w:val="000008"/>
          <w:sz w:val="27"/>
        </w:rPr>
        <w:t>ПРОГРАММА</w:t>
      </w:r>
    </w:p>
    <w:p w:rsidR="00700642" w:rsidRDefault="00700642" w:rsidP="00700642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spacing w:line="239" w:lineRule="auto"/>
        <w:ind w:left="240"/>
        <w:rPr>
          <w:rFonts w:ascii="Times New Roman" w:eastAsia="Times New Roman" w:hAnsi="Times New Roman"/>
          <w:b/>
          <w:color w:val="000008"/>
          <w:sz w:val="27"/>
        </w:rPr>
      </w:pPr>
      <w:r>
        <w:rPr>
          <w:rFonts w:ascii="Times New Roman" w:eastAsia="Times New Roman" w:hAnsi="Times New Roman"/>
          <w:b/>
          <w:color w:val="000008"/>
          <w:sz w:val="27"/>
        </w:rPr>
        <w:t>КОМПЛЕКСНОГО РАЗВИТИЯ СОЦИАЛЬНОЙ ИНФРАСТРУКТУРЫ</w:t>
      </w:r>
    </w:p>
    <w:p w:rsidR="00700642" w:rsidRDefault="00700642" w:rsidP="0070064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00642" w:rsidRDefault="00A55C87" w:rsidP="00700642">
      <w:pPr>
        <w:spacing w:line="0" w:lineRule="atLeast"/>
        <w:ind w:left="400"/>
        <w:rPr>
          <w:rFonts w:ascii="Times New Roman" w:eastAsia="Times New Roman" w:hAnsi="Times New Roman"/>
          <w:b/>
          <w:color w:val="000008"/>
          <w:sz w:val="27"/>
        </w:rPr>
      </w:pPr>
      <w:r>
        <w:rPr>
          <w:rFonts w:ascii="Times New Roman" w:eastAsia="Times New Roman" w:hAnsi="Times New Roman"/>
          <w:b/>
          <w:color w:val="000008"/>
          <w:sz w:val="27"/>
        </w:rPr>
        <w:t>БОРОВ</w:t>
      </w:r>
      <w:r w:rsidR="00700642">
        <w:rPr>
          <w:rFonts w:ascii="Times New Roman" w:eastAsia="Times New Roman" w:hAnsi="Times New Roman"/>
          <w:b/>
          <w:color w:val="000008"/>
          <w:sz w:val="27"/>
        </w:rPr>
        <w:t>ОГО СЕЛЬСКОГО ПОСЕЛЕНИЯ ОКТЯБРЬСКОГО</w:t>
      </w:r>
    </w:p>
    <w:p w:rsidR="00700642" w:rsidRDefault="00700642" w:rsidP="0070064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spacing w:line="247" w:lineRule="auto"/>
        <w:ind w:left="3400" w:right="620" w:hanging="2651"/>
        <w:rPr>
          <w:rFonts w:ascii="Times New Roman" w:eastAsia="Times New Roman" w:hAnsi="Times New Roman"/>
          <w:b/>
          <w:color w:val="000008"/>
          <w:sz w:val="27"/>
        </w:rPr>
      </w:pPr>
      <w:r>
        <w:rPr>
          <w:rFonts w:ascii="Times New Roman" w:eastAsia="Times New Roman" w:hAnsi="Times New Roman"/>
          <w:b/>
          <w:color w:val="000008"/>
          <w:sz w:val="27"/>
        </w:rPr>
        <w:t>МУНИЦИПАЛЬНОГО РАЙОНА ЧЕЛЯБИНСКОЙ ОБЛАСТИ НА 2017-2025 ГОДЫ</w:t>
      </w:r>
    </w:p>
    <w:p w:rsidR="00700642" w:rsidRDefault="00700642" w:rsidP="00700642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spacing w:line="0" w:lineRule="atLeast"/>
        <w:ind w:left="1980"/>
        <w:rPr>
          <w:rFonts w:ascii="Times New Roman" w:eastAsia="Times New Roman" w:hAnsi="Times New Roman"/>
          <w:b/>
          <w:color w:val="000008"/>
          <w:sz w:val="26"/>
        </w:rPr>
      </w:pPr>
      <w:r>
        <w:rPr>
          <w:rFonts w:ascii="Times New Roman" w:eastAsia="Times New Roman" w:hAnsi="Times New Roman"/>
          <w:b/>
          <w:color w:val="000008"/>
          <w:sz w:val="24"/>
        </w:rPr>
        <w:t xml:space="preserve">I </w:t>
      </w:r>
      <w:r>
        <w:rPr>
          <w:rFonts w:ascii="Times New Roman" w:eastAsia="Times New Roman" w:hAnsi="Times New Roman"/>
          <w:b/>
          <w:color w:val="000008"/>
          <w:sz w:val="26"/>
        </w:rPr>
        <w:t>ПАСПОРТ ПРОГРАММЫ</w:t>
      </w:r>
    </w:p>
    <w:p w:rsidR="0075680A" w:rsidRDefault="003562FE" w:rsidP="0075680A">
      <w:pPr>
        <w:spacing w:line="0" w:lineRule="atLeast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 xml:space="preserve">                                                  </w:t>
      </w:r>
      <w:r w:rsidR="0075680A">
        <w:rPr>
          <w:rFonts w:ascii="Times New Roman" w:eastAsia="Times New Roman" w:hAnsi="Times New Roman"/>
          <w:color w:val="000008"/>
          <w:sz w:val="27"/>
        </w:rPr>
        <w:t>2017-2025г.</w:t>
      </w:r>
    </w:p>
    <w:p w:rsidR="00700642" w:rsidRDefault="00700642" w:rsidP="00700642">
      <w:pPr>
        <w:spacing w:line="0" w:lineRule="atLeast"/>
        <w:ind w:left="1980"/>
        <w:rPr>
          <w:rFonts w:ascii="Times New Roman" w:eastAsia="Times New Roman" w:hAnsi="Times New Roman"/>
          <w:b/>
          <w:color w:val="000008"/>
          <w:sz w:val="26"/>
        </w:rPr>
        <w:sectPr w:rsidR="00700642">
          <w:pgSz w:w="11900" w:h="16838"/>
          <w:pgMar w:top="549" w:right="960" w:bottom="464" w:left="1700" w:header="0" w:footer="0" w:gutter="0"/>
          <w:cols w:space="0" w:equalWidth="0">
            <w:col w:w="924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color w:val="000008"/>
          <w:sz w:val="2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-443865</wp:posOffset>
            </wp:positionH>
            <wp:positionV relativeFrom="paragraph">
              <wp:posOffset>198755</wp:posOffset>
            </wp:positionV>
            <wp:extent cx="6447155" cy="741108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741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spacing w:line="275" w:lineRule="auto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b/>
          <w:color w:val="000008"/>
          <w:sz w:val="27"/>
        </w:rPr>
        <w:t xml:space="preserve">1.1 </w:t>
      </w:r>
      <w:r>
        <w:rPr>
          <w:rFonts w:ascii="Times New Roman" w:eastAsia="Times New Roman" w:hAnsi="Times New Roman"/>
          <w:color w:val="000008"/>
          <w:sz w:val="27"/>
        </w:rPr>
        <w:t>Наименование</w:t>
      </w:r>
      <w:r>
        <w:rPr>
          <w:rFonts w:ascii="Times New Roman" w:eastAsia="Times New Roman" w:hAnsi="Times New Roman"/>
          <w:b/>
          <w:color w:val="000008"/>
          <w:sz w:val="27"/>
        </w:rPr>
        <w:t xml:space="preserve"> </w:t>
      </w:r>
      <w:r>
        <w:rPr>
          <w:rFonts w:ascii="Times New Roman" w:eastAsia="Times New Roman" w:hAnsi="Times New Roman"/>
          <w:color w:val="000008"/>
          <w:sz w:val="27"/>
        </w:rPr>
        <w:t>программы</w:t>
      </w: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8"/>
          <w:sz w:val="27"/>
        </w:rPr>
        <w:br w:type="column"/>
      </w:r>
    </w:p>
    <w:p w:rsidR="00700642" w:rsidRDefault="00700642" w:rsidP="00700642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spacing w:line="250" w:lineRule="auto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 xml:space="preserve">Программа комплексного </w:t>
      </w:r>
      <w:proofErr w:type="gramStart"/>
      <w:r>
        <w:rPr>
          <w:rFonts w:ascii="Times New Roman" w:eastAsia="Times New Roman" w:hAnsi="Times New Roman"/>
          <w:color w:val="000008"/>
          <w:sz w:val="27"/>
        </w:rPr>
        <w:t xml:space="preserve">развития социальной инфраструктуры </w:t>
      </w:r>
      <w:r w:rsidR="00F10A64">
        <w:rPr>
          <w:rFonts w:ascii="Times New Roman" w:eastAsia="Times New Roman" w:hAnsi="Times New Roman"/>
          <w:color w:val="000008"/>
          <w:sz w:val="27"/>
        </w:rPr>
        <w:t>Боров</w:t>
      </w:r>
      <w:r>
        <w:rPr>
          <w:rFonts w:ascii="Times New Roman" w:eastAsia="Times New Roman" w:hAnsi="Times New Roman"/>
          <w:color w:val="000008"/>
          <w:sz w:val="27"/>
        </w:rPr>
        <w:t>ого сельского поселения Октябрьского муниципального района Челябинской области</w:t>
      </w:r>
      <w:proofErr w:type="gramEnd"/>
      <w:r>
        <w:rPr>
          <w:rFonts w:ascii="Times New Roman" w:eastAsia="Times New Roman" w:hAnsi="Times New Roman"/>
          <w:color w:val="000008"/>
          <w:sz w:val="27"/>
        </w:rPr>
        <w:t xml:space="preserve"> на 2017-2025 гг.</w:t>
      </w:r>
    </w:p>
    <w:p w:rsidR="00700642" w:rsidRDefault="00700642" w:rsidP="00700642">
      <w:pPr>
        <w:spacing w:line="250" w:lineRule="auto"/>
        <w:rPr>
          <w:rFonts w:ascii="Times New Roman" w:eastAsia="Times New Roman" w:hAnsi="Times New Roman"/>
          <w:color w:val="000008"/>
          <w:sz w:val="27"/>
        </w:rPr>
        <w:sectPr w:rsidR="00700642">
          <w:type w:val="continuous"/>
          <w:pgSz w:w="11900" w:h="16838"/>
          <w:pgMar w:top="549" w:right="1580" w:bottom="464" w:left="1060" w:header="0" w:footer="0" w:gutter="0"/>
          <w:cols w:num="2" w:space="0" w:equalWidth="0">
            <w:col w:w="2160" w:space="860"/>
            <w:col w:w="6240"/>
          </w:cols>
          <w:docGrid w:linePitch="360"/>
        </w:sectPr>
      </w:pPr>
    </w:p>
    <w:p w:rsidR="00700642" w:rsidRDefault="00700642" w:rsidP="00700642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spacing w:line="295" w:lineRule="auto"/>
        <w:rPr>
          <w:rFonts w:ascii="Times New Roman" w:eastAsia="Times New Roman" w:hAnsi="Times New Roman"/>
          <w:color w:val="000008"/>
          <w:sz w:val="26"/>
        </w:rPr>
      </w:pPr>
      <w:r>
        <w:rPr>
          <w:rFonts w:ascii="Times New Roman" w:eastAsia="Times New Roman" w:hAnsi="Times New Roman"/>
          <w:b/>
          <w:color w:val="000008"/>
          <w:sz w:val="26"/>
        </w:rPr>
        <w:t xml:space="preserve">1.2 </w:t>
      </w:r>
      <w:r>
        <w:rPr>
          <w:rFonts w:ascii="Times New Roman" w:eastAsia="Times New Roman" w:hAnsi="Times New Roman"/>
          <w:color w:val="000008"/>
          <w:sz w:val="26"/>
        </w:rPr>
        <w:t>Основание для</w:t>
      </w:r>
      <w:r>
        <w:rPr>
          <w:rFonts w:ascii="Times New Roman" w:eastAsia="Times New Roman" w:hAnsi="Times New Roman"/>
          <w:b/>
          <w:color w:val="000008"/>
          <w:sz w:val="26"/>
        </w:rPr>
        <w:t xml:space="preserve"> </w:t>
      </w:r>
      <w:r>
        <w:rPr>
          <w:rFonts w:ascii="Times New Roman" w:eastAsia="Times New Roman" w:hAnsi="Times New Roman"/>
          <w:color w:val="000008"/>
          <w:sz w:val="26"/>
        </w:rPr>
        <w:t>разработки Программы</w:t>
      </w:r>
    </w:p>
    <w:p w:rsidR="00700642" w:rsidRDefault="00700642" w:rsidP="00700642">
      <w:pPr>
        <w:spacing w:line="28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8"/>
          <w:sz w:val="26"/>
        </w:rPr>
        <w:br w:type="column"/>
      </w:r>
    </w:p>
    <w:p w:rsidR="00700642" w:rsidRDefault="00700642" w:rsidP="00700642">
      <w:pPr>
        <w:spacing w:line="247" w:lineRule="auto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 xml:space="preserve">Федеральный закон от 6 ноября 2003 года №131 – ФЗ «Об общих принципах организации местного самоуправления в РФ», Устав муниципального образования </w:t>
      </w:r>
      <w:r w:rsidR="00F10A64">
        <w:rPr>
          <w:rFonts w:ascii="Times New Roman" w:eastAsia="Times New Roman" w:hAnsi="Times New Roman"/>
          <w:color w:val="000008"/>
          <w:sz w:val="27"/>
        </w:rPr>
        <w:t>Боров</w:t>
      </w:r>
      <w:r>
        <w:rPr>
          <w:rFonts w:ascii="Times New Roman" w:eastAsia="Times New Roman" w:hAnsi="Times New Roman"/>
          <w:color w:val="000008"/>
          <w:sz w:val="27"/>
        </w:rPr>
        <w:t>ое сельское поселение Октябрьского муниципального района Челябинской области,</w:t>
      </w:r>
    </w:p>
    <w:p w:rsidR="00700642" w:rsidRDefault="00700642" w:rsidP="00700642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spacing w:line="250" w:lineRule="auto"/>
        <w:ind w:right="360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</w:r>
    </w:p>
    <w:p w:rsidR="00700642" w:rsidRDefault="00700642" w:rsidP="00700642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spacing w:line="256" w:lineRule="auto"/>
        <w:ind w:right="720"/>
        <w:jc w:val="both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 xml:space="preserve">Генеральный план </w:t>
      </w:r>
      <w:r w:rsidR="00F10A64">
        <w:rPr>
          <w:rFonts w:ascii="Times New Roman" w:eastAsia="Times New Roman" w:hAnsi="Times New Roman"/>
          <w:color w:val="000008"/>
          <w:sz w:val="27"/>
        </w:rPr>
        <w:t>Боров</w:t>
      </w:r>
      <w:r>
        <w:rPr>
          <w:rFonts w:ascii="Times New Roman" w:eastAsia="Times New Roman" w:hAnsi="Times New Roman"/>
          <w:color w:val="000008"/>
          <w:sz w:val="27"/>
        </w:rPr>
        <w:t>ого сельского поселения Октябрьского муниципального района Челябинской области</w:t>
      </w:r>
    </w:p>
    <w:p w:rsidR="00700642" w:rsidRDefault="00700642" w:rsidP="00700642">
      <w:pPr>
        <w:spacing w:line="256" w:lineRule="auto"/>
        <w:ind w:right="720"/>
        <w:jc w:val="both"/>
        <w:rPr>
          <w:rFonts w:ascii="Times New Roman" w:eastAsia="Times New Roman" w:hAnsi="Times New Roman"/>
          <w:color w:val="000008"/>
          <w:sz w:val="27"/>
        </w:rPr>
        <w:sectPr w:rsidR="00700642">
          <w:type w:val="continuous"/>
          <w:pgSz w:w="11900" w:h="16838"/>
          <w:pgMar w:top="549" w:right="860" w:bottom="464" w:left="1060" w:header="0" w:footer="0" w:gutter="0"/>
          <w:cols w:num="2" w:space="0" w:equalWidth="0">
            <w:col w:w="2700" w:space="320"/>
            <w:col w:w="6960"/>
          </w:cols>
          <w:docGrid w:linePitch="360"/>
        </w:sectPr>
      </w:pPr>
    </w:p>
    <w:p w:rsidR="00700642" w:rsidRDefault="00700642" w:rsidP="00700642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spacing w:line="248" w:lineRule="auto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b/>
          <w:color w:val="000008"/>
          <w:sz w:val="27"/>
        </w:rPr>
        <w:t xml:space="preserve">1.3. </w:t>
      </w:r>
      <w:r>
        <w:rPr>
          <w:rFonts w:ascii="Times New Roman" w:eastAsia="Times New Roman" w:hAnsi="Times New Roman"/>
          <w:color w:val="000008"/>
          <w:sz w:val="27"/>
        </w:rPr>
        <w:t>Наименование</w:t>
      </w:r>
      <w:r>
        <w:rPr>
          <w:rFonts w:ascii="Times New Roman" w:eastAsia="Times New Roman" w:hAnsi="Times New Roman"/>
          <w:b/>
          <w:color w:val="000008"/>
          <w:sz w:val="27"/>
        </w:rPr>
        <w:t xml:space="preserve"> </w:t>
      </w:r>
      <w:r>
        <w:rPr>
          <w:rFonts w:ascii="Times New Roman" w:eastAsia="Times New Roman" w:hAnsi="Times New Roman"/>
          <w:color w:val="000008"/>
          <w:sz w:val="27"/>
        </w:rPr>
        <w:t>заказчика и разработчика Программы, их местонахождение</w:t>
      </w:r>
    </w:p>
    <w:p w:rsidR="00700642" w:rsidRDefault="00700642" w:rsidP="00700642">
      <w:pPr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8"/>
          <w:sz w:val="27"/>
        </w:rPr>
        <w:br w:type="column"/>
      </w:r>
    </w:p>
    <w:p w:rsidR="00700642" w:rsidRDefault="00F10A64" w:rsidP="00700642">
      <w:pPr>
        <w:spacing w:line="255" w:lineRule="auto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>Администрация Боров</w:t>
      </w:r>
      <w:r w:rsidR="00700642">
        <w:rPr>
          <w:rFonts w:ascii="Times New Roman" w:eastAsia="Times New Roman" w:hAnsi="Times New Roman"/>
          <w:color w:val="000008"/>
          <w:sz w:val="27"/>
        </w:rPr>
        <w:t>ого сельского поселения, Челябинская область, Октябрьский район, с</w:t>
      </w:r>
      <w:proofErr w:type="gramStart"/>
      <w:r w:rsidR="00700642">
        <w:rPr>
          <w:rFonts w:ascii="Times New Roman" w:eastAsia="Times New Roman" w:hAnsi="Times New Roman"/>
          <w:color w:val="000008"/>
          <w:sz w:val="27"/>
        </w:rPr>
        <w:t>.</w:t>
      </w:r>
      <w:r>
        <w:rPr>
          <w:rFonts w:ascii="Times New Roman" w:eastAsia="Times New Roman" w:hAnsi="Times New Roman"/>
          <w:color w:val="000008"/>
          <w:sz w:val="27"/>
        </w:rPr>
        <w:t>Б</w:t>
      </w:r>
      <w:proofErr w:type="gramEnd"/>
      <w:r>
        <w:rPr>
          <w:rFonts w:ascii="Times New Roman" w:eastAsia="Times New Roman" w:hAnsi="Times New Roman"/>
          <w:color w:val="000008"/>
          <w:sz w:val="27"/>
        </w:rPr>
        <w:t>оровое</w:t>
      </w:r>
      <w:r w:rsidR="00700642">
        <w:rPr>
          <w:rFonts w:ascii="Times New Roman" w:eastAsia="Times New Roman" w:hAnsi="Times New Roman"/>
          <w:color w:val="000008"/>
          <w:sz w:val="27"/>
        </w:rPr>
        <w:t>, ул.</w:t>
      </w:r>
      <w:r>
        <w:rPr>
          <w:rFonts w:ascii="Times New Roman" w:eastAsia="Times New Roman" w:hAnsi="Times New Roman"/>
          <w:color w:val="000008"/>
          <w:sz w:val="27"/>
        </w:rPr>
        <w:t>Советская</w:t>
      </w:r>
      <w:r w:rsidR="00700642">
        <w:rPr>
          <w:rFonts w:ascii="Times New Roman" w:eastAsia="Times New Roman" w:hAnsi="Times New Roman"/>
          <w:color w:val="000008"/>
          <w:sz w:val="27"/>
        </w:rPr>
        <w:t>, д.</w:t>
      </w:r>
      <w:r>
        <w:rPr>
          <w:rFonts w:ascii="Times New Roman" w:eastAsia="Times New Roman" w:hAnsi="Times New Roman"/>
          <w:color w:val="000008"/>
          <w:sz w:val="27"/>
        </w:rPr>
        <w:t>1</w:t>
      </w:r>
      <w:r w:rsidR="00700642">
        <w:rPr>
          <w:rFonts w:ascii="Times New Roman" w:eastAsia="Times New Roman" w:hAnsi="Times New Roman"/>
          <w:color w:val="000008"/>
          <w:sz w:val="27"/>
        </w:rPr>
        <w:t>0</w:t>
      </w:r>
      <w:r>
        <w:rPr>
          <w:rFonts w:ascii="Times New Roman" w:eastAsia="Times New Roman" w:hAnsi="Times New Roman"/>
          <w:color w:val="000008"/>
          <w:sz w:val="27"/>
        </w:rPr>
        <w:t>Б</w:t>
      </w:r>
    </w:p>
    <w:p w:rsidR="00700642" w:rsidRDefault="00700642" w:rsidP="00700642">
      <w:pPr>
        <w:spacing w:line="255" w:lineRule="auto"/>
        <w:rPr>
          <w:rFonts w:ascii="Times New Roman" w:eastAsia="Times New Roman" w:hAnsi="Times New Roman"/>
          <w:color w:val="000008"/>
          <w:sz w:val="27"/>
        </w:rPr>
        <w:sectPr w:rsidR="00700642">
          <w:type w:val="continuous"/>
          <w:pgSz w:w="11900" w:h="16838"/>
          <w:pgMar w:top="549" w:right="1800" w:bottom="464" w:left="1060" w:header="0" w:footer="0" w:gutter="0"/>
          <w:cols w:num="2" w:space="0" w:equalWidth="0">
            <w:col w:w="2240" w:space="780"/>
            <w:col w:w="6020"/>
          </w:cols>
          <w:docGrid w:linePitch="360"/>
        </w:sectPr>
      </w:pPr>
    </w:p>
    <w:p w:rsidR="00700642" w:rsidRDefault="00700642" w:rsidP="00700642">
      <w:pPr>
        <w:spacing w:line="1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7140"/>
      </w:tblGrid>
      <w:tr w:rsidR="00700642" w:rsidTr="0075680A">
        <w:trPr>
          <w:trHeight w:val="458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8"/>
                <w:sz w:val="27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sz w:val="27"/>
              </w:rPr>
              <w:t xml:space="preserve">1.4. </w:t>
            </w:r>
            <w:r>
              <w:rPr>
                <w:rFonts w:ascii="Times New Roman" w:eastAsia="Times New Roman" w:hAnsi="Times New Roman"/>
                <w:color w:val="000008"/>
                <w:sz w:val="27"/>
              </w:rPr>
              <w:t>Цель Программы</w:t>
            </w:r>
          </w:p>
        </w:tc>
        <w:tc>
          <w:tcPr>
            <w:tcW w:w="7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8"/>
                <w:sz w:val="27"/>
              </w:rPr>
            </w:pPr>
            <w:r>
              <w:rPr>
                <w:rFonts w:ascii="Times New Roman" w:eastAsia="Times New Roman" w:hAnsi="Times New Roman"/>
                <w:color w:val="000008"/>
                <w:sz w:val="27"/>
              </w:rPr>
              <w:t>Создание материальной базы развития социальной</w:t>
            </w:r>
          </w:p>
        </w:tc>
      </w:tr>
      <w:tr w:rsidR="00700642" w:rsidTr="0075680A">
        <w:trPr>
          <w:trHeight w:val="31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309" w:lineRule="exact"/>
              <w:ind w:left="60"/>
              <w:rPr>
                <w:rFonts w:ascii="Times New Roman" w:eastAsia="Times New Roman" w:hAnsi="Times New Roman"/>
                <w:color w:val="000008"/>
                <w:sz w:val="27"/>
              </w:rPr>
            </w:pPr>
            <w:r>
              <w:rPr>
                <w:rFonts w:ascii="Times New Roman" w:eastAsia="Times New Roman" w:hAnsi="Times New Roman"/>
                <w:color w:val="000008"/>
                <w:sz w:val="27"/>
              </w:rPr>
              <w:t>инфраструктуры для обеспечения повышения качества</w:t>
            </w:r>
          </w:p>
        </w:tc>
      </w:tr>
      <w:tr w:rsidR="00700642" w:rsidTr="0075680A">
        <w:trPr>
          <w:trHeight w:val="35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0A64" w:rsidRDefault="00700642" w:rsidP="00F10A64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8"/>
                <w:sz w:val="27"/>
              </w:rPr>
            </w:pPr>
            <w:r>
              <w:rPr>
                <w:rFonts w:ascii="Times New Roman" w:eastAsia="Times New Roman" w:hAnsi="Times New Roman"/>
                <w:color w:val="000008"/>
                <w:sz w:val="27"/>
              </w:rPr>
              <w:t>жизни населения поселения.</w:t>
            </w:r>
          </w:p>
          <w:p w:rsidR="00A55C87" w:rsidRDefault="00A55C87" w:rsidP="00F10A64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8"/>
                <w:sz w:val="27"/>
              </w:rPr>
            </w:pPr>
          </w:p>
          <w:p w:rsidR="00A55C87" w:rsidRDefault="00A55C87" w:rsidP="00F10A64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8"/>
                <w:sz w:val="27"/>
              </w:rPr>
            </w:pPr>
          </w:p>
          <w:p w:rsidR="00A55C87" w:rsidRDefault="00A55C87" w:rsidP="00F10A64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08"/>
                <w:sz w:val="27"/>
              </w:rPr>
            </w:pPr>
          </w:p>
        </w:tc>
      </w:tr>
      <w:tr w:rsidR="00700642" w:rsidTr="0075680A">
        <w:trPr>
          <w:trHeight w:val="13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700642" w:rsidRDefault="00700642" w:rsidP="00700642">
      <w:pPr>
        <w:rPr>
          <w:rFonts w:ascii="Times New Roman" w:eastAsia="Times New Roman" w:hAnsi="Times New Roman"/>
          <w:sz w:val="11"/>
        </w:rPr>
        <w:sectPr w:rsidR="00700642">
          <w:type w:val="continuous"/>
          <w:pgSz w:w="11900" w:h="16838"/>
          <w:pgMar w:top="549" w:right="760" w:bottom="464" w:left="1000" w:header="0" w:footer="0" w:gutter="0"/>
          <w:cols w:space="0" w:equalWidth="0">
            <w:col w:w="10140"/>
          </w:cols>
          <w:docGrid w:linePitch="360"/>
        </w:sectPr>
      </w:pPr>
    </w:p>
    <w:p w:rsidR="00700642" w:rsidRDefault="00700642" w:rsidP="00700642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numPr>
          <w:ilvl w:val="0"/>
          <w:numId w:val="1"/>
        </w:numPr>
        <w:tabs>
          <w:tab w:val="left" w:pos="540"/>
        </w:tabs>
        <w:spacing w:line="271" w:lineRule="auto"/>
        <w:ind w:right="300" w:firstLine="8"/>
        <w:jc w:val="both"/>
        <w:rPr>
          <w:rFonts w:ascii="Times New Roman" w:eastAsia="Times New Roman" w:hAnsi="Times New Roman"/>
          <w:b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>Сроки реализации Программы</w:t>
      </w:r>
    </w:p>
    <w:p w:rsidR="00700642" w:rsidRDefault="00700642" w:rsidP="00700642">
      <w:pPr>
        <w:spacing w:line="254" w:lineRule="exact"/>
        <w:rPr>
          <w:rFonts w:ascii="Times New Roman" w:eastAsia="Times New Roman" w:hAnsi="Times New Roman"/>
          <w:b/>
          <w:color w:val="000008"/>
          <w:sz w:val="27"/>
        </w:rPr>
      </w:pPr>
    </w:p>
    <w:p w:rsidR="00700642" w:rsidRDefault="00700642" w:rsidP="00700642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612"/>
        <w:jc w:val="both"/>
        <w:rPr>
          <w:rFonts w:ascii="Times New Roman" w:eastAsia="Times New Roman" w:hAnsi="Times New Roman"/>
          <w:b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>Исполнители</w:t>
      </w:r>
    </w:p>
    <w:p w:rsidR="00700642" w:rsidRDefault="00700642" w:rsidP="00700642">
      <w:pPr>
        <w:spacing w:line="31" w:lineRule="exact"/>
        <w:rPr>
          <w:rFonts w:ascii="Times New Roman" w:eastAsia="Times New Roman" w:hAnsi="Times New Roman"/>
          <w:b/>
          <w:color w:val="000008"/>
          <w:sz w:val="27"/>
        </w:rPr>
      </w:pPr>
    </w:p>
    <w:p w:rsidR="00700642" w:rsidRDefault="00700642" w:rsidP="00700642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lastRenderedPageBreak/>
        <w:t>2017-2025г.</w:t>
      </w: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5C87" w:rsidRDefault="00A55C87" w:rsidP="00700642">
      <w:pPr>
        <w:spacing w:line="292" w:lineRule="auto"/>
        <w:ind w:right="460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spacing w:line="292" w:lineRule="auto"/>
        <w:ind w:right="460"/>
        <w:rPr>
          <w:rFonts w:ascii="Times New Roman" w:eastAsia="Times New Roman" w:hAnsi="Times New Roman"/>
          <w:color w:val="000008"/>
          <w:sz w:val="26"/>
        </w:rPr>
      </w:pPr>
      <w:r>
        <w:rPr>
          <w:rFonts w:ascii="Times New Roman" w:eastAsia="Times New Roman" w:hAnsi="Times New Roman"/>
          <w:color w:val="000008"/>
          <w:sz w:val="26"/>
        </w:rPr>
        <w:t>Программа реализуется с участием и финансированием бюджетов всех уровней (области, района, поселения)</w:t>
      </w:r>
    </w:p>
    <w:p w:rsidR="00700642" w:rsidRDefault="00700642" w:rsidP="00700642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700642" w:rsidRDefault="00700642" w:rsidP="00700642">
      <w:pPr>
        <w:spacing w:line="271" w:lineRule="auto"/>
        <w:rPr>
          <w:rFonts w:ascii="Times New Roman" w:eastAsia="Times New Roman" w:hAnsi="Times New Roman"/>
          <w:color w:val="000008"/>
          <w:sz w:val="27"/>
        </w:rPr>
        <w:sectPr w:rsidR="00700642">
          <w:type w:val="continuous"/>
          <w:pgSz w:w="11900" w:h="16838"/>
          <w:pgMar w:top="549" w:right="940" w:bottom="464" w:left="1060" w:header="0" w:footer="0" w:gutter="0"/>
          <w:cols w:num="2" w:space="0" w:equalWidth="0">
            <w:col w:w="2960" w:space="60"/>
            <w:col w:w="6880"/>
          </w:cols>
          <w:docGrid w:linePitch="360"/>
        </w:sectPr>
      </w:pPr>
    </w:p>
    <w:p w:rsidR="00700642" w:rsidRDefault="00700642" w:rsidP="00700642">
      <w:pPr>
        <w:spacing w:line="248" w:lineRule="auto"/>
        <w:rPr>
          <w:rFonts w:ascii="Times New Roman" w:eastAsia="Times New Roman" w:hAnsi="Times New Roman"/>
          <w:color w:val="000008"/>
          <w:sz w:val="27"/>
        </w:rPr>
      </w:pPr>
      <w:bookmarkStart w:id="0" w:name="page2"/>
      <w:bookmarkEnd w:id="0"/>
    </w:p>
    <w:p w:rsidR="00700642" w:rsidRDefault="00700642" w:rsidP="00700642">
      <w:pPr>
        <w:spacing w:line="248" w:lineRule="auto"/>
        <w:rPr>
          <w:rFonts w:ascii="Times New Roman" w:eastAsia="Times New Roman" w:hAnsi="Times New Roman"/>
          <w:color w:val="000008"/>
          <w:sz w:val="27"/>
        </w:rPr>
      </w:pPr>
    </w:p>
    <w:p w:rsidR="00700642" w:rsidRDefault="00700642" w:rsidP="00700642">
      <w:pPr>
        <w:spacing w:line="248" w:lineRule="auto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 xml:space="preserve">(индикаторы) </w:t>
      </w:r>
    </w:p>
    <w:p w:rsidR="00700642" w:rsidRDefault="00700642" w:rsidP="00700642">
      <w:pPr>
        <w:spacing w:line="248" w:lineRule="auto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>обеспеченности населения объектами социальной инфраструктуры</w:t>
      </w: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29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64" w:lineRule="auto"/>
        <w:ind w:right="540"/>
        <w:rPr>
          <w:rFonts w:ascii="Times New Roman" w:eastAsia="Times New Roman" w:hAnsi="Times New Roman"/>
          <w:color w:val="000008"/>
          <w:sz w:val="26"/>
        </w:rPr>
      </w:pPr>
      <w:r>
        <w:rPr>
          <w:rFonts w:ascii="Times New Roman" w:eastAsia="Times New Roman" w:hAnsi="Times New Roman"/>
          <w:b/>
          <w:color w:val="000008"/>
          <w:sz w:val="26"/>
        </w:rPr>
        <w:t xml:space="preserve">1.9. </w:t>
      </w:r>
      <w:r>
        <w:rPr>
          <w:rFonts w:ascii="Times New Roman" w:eastAsia="Times New Roman" w:hAnsi="Times New Roman"/>
          <w:color w:val="000008"/>
          <w:sz w:val="26"/>
        </w:rPr>
        <w:t>Объёмы и</w:t>
      </w:r>
      <w:r>
        <w:rPr>
          <w:rFonts w:ascii="Times New Roman" w:eastAsia="Times New Roman" w:hAnsi="Times New Roman"/>
          <w:b/>
          <w:color w:val="000008"/>
          <w:sz w:val="26"/>
        </w:rPr>
        <w:t xml:space="preserve"> </w:t>
      </w:r>
      <w:r>
        <w:rPr>
          <w:rFonts w:ascii="Times New Roman" w:eastAsia="Times New Roman" w:hAnsi="Times New Roman"/>
          <w:color w:val="000008"/>
          <w:sz w:val="26"/>
        </w:rPr>
        <w:t>источники финансирования Программы</w:t>
      </w:r>
    </w:p>
    <w:p w:rsidR="00700642" w:rsidRDefault="00700642" w:rsidP="00700642">
      <w:pPr>
        <w:spacing w:line="10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8"/>
          <w:sz w:val="26"/>
        </w:rPr>
        <w:br w:type="column"/>
      </w:r>
    </w:p>
    <w:p w:rsidR="00700642" w:rsidRDefault="00700642" w:rsidP="00700642">
      <w:pPr>
        <w:spacing w:line="271" w:lineRule="auto"/>
        <w:ind w:right="900"/>
        <w:rPr>
          <w:rFonts w:ascii="Times New Roman" w:eastAsia="Times New Roman" w:hAnsi="Times New Roman"/>
          <w:color w:val="000008"/>
          <w:sz w:val="27"/>
        </w:rPr>
      </w:pPr>
    </w:p>
    <w:p w:rsidR="00700642" w:rsidRDefault="00700642" w:rsidP="00700642">
      <w:pPr>
        <w:spacing w:line="271" w:lineRule="auto"/>
        <w:ind w:right="900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>-доля детей в возрасте от 1 до 6 лет, обеспеченных дошкольными учреждениями,</w:t>
      </w:r>
    </w:p>
    <w:p w:rsidR="00700642" w:rsidRDefault="00700642" w:rsidP="00700642">
      <w:pPr>
        <w:spacing w:line="1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8"/>
          <w:sz w:val="27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-1955165</wp:posOffset>
            </wp:positionH>
            <wp:positionV relativeFrom="paragraph">
              <wp:posOffset>-544195</wp:posOffset>
            </wp:positionV>
            <wp:extent cx="6447155" cy="838390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838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642" w:rsidRDefault="00700642" w:rsidP="00700642">
      <w:pPr>
        <w:spacing w:line="289" w:lineRule="auto"/>
        <w:rPr>
          <w:rFonts w:ascii="Times New Roman" w:eastAsia="Times New Roman" w:hAnsi="Times New Roman"/>
          <w:color w:val="000008"/>
          <w:sz w:val="26"/>
        </w:rPr>
      </w:pPr>
      <w:r>
        <w:rPr>
          <w:rFonts w:ascii="Times New Roman" w:eastAsia="Times New Roman" w:hAnsi="Times New Roman"/>
          <w:color w:val="000008"/>
          <w:sz w:val="26"/>
        </w:rPr>
        <w:t>-доля детей школьного возраста, обеспеченных ученическими местами для занятий в школе в одну смену,</w:t>
      </w:r>
    </w:p>
    <w:p w:rsidR="00700642" w:rsidRDefault="00700642" w:rsidP="00700642">
      <w:pPr>
        <w:spacing w:line="2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71" w:lineRule="auto"/>
        <w:ind w:right="1440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>-вместимость клубов, библиотек, учреждений дополнительного образования</w:t>
      </w:r>
    </w:p>
    <w:p w:rsidR="00700642" w:rsidRDefault="00700642" w:rsidP="00700642">
      <w:pPr>
        <w:spacing w:line="19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>-площадь торговых предприятий</w:t>
      </w:r>
    </w:p>
    <w:p w:rsidR="00700642" w:rsidRDefault="00700642" w:rsidP="00700642">
      <w:pPr>
        <w:spacing w:line="1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71" w:lineRule="auto"/>
        <w:ind w:right="1440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>-благоустройства</w:t>
      </w:r>
    </w:p>
    <w:p w:rsidR="00700642" w:rsidRDefault="00700642" w:rsidP="00700642">
      <w:pPr>
        <w:spacing w:line="271" w:lineRule="auto"/>
        <w:ind w:right="1440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>-повышение уровня и качества оказания медпомощи</w:t>
      </w:r>
    </w:p>
    <w:p w:rsidR="00700642" w:rsidRDefault="00700642" w:rsidP="00700642">
      <w:pPr>
        <w:spacing w:line="33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72" w:lineRule="auto"/>
        <w:ind w:right="800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Программа предполагает финансирование за счёт бюджетов:</w:t>
      </w:r>
    </w:p>
    <w:p w:rsidR="00700642" w:rsidRDefault="00700642" w:rsidP="00700642">
      <w:pPr>
        <w:spacing w:line="14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347" w:lineRule="auto"/>
        <w:ind w:right="1380" w:firstLine="70"/>
        <w:rPr>
          <w:rFonts w:ascii="Times New Roman" w:eastAsia="Times New Roman" w:hAnsi="Times New Roman"/>
          <w:color w:val="000008"/>
          <w:sz w:val="27"/>
        </w:rPr>
      </w:pPr>
      <w:r w:rsidRPr="00A55C87">
        <w:rPr>
          <w:rFonts w:ascii="Times New Roman" w:eastAsia="Times New Roman" w:hAnsi="Times New Roman"/>
          <w:color w:val="000008"/>
          <w:sz w:val="27"/>
        </w:rPr>
        <w:t xml:space="preserve">областной бюджет - </w:t>
      </w:r>
      <w:r w:rsidR="007B6CA9">
        <w:rPr>
          <w:rFonts w:ascii="Times New Roman" w:eastAsia="Times New Roman" w:hAnsi="Times New Roman"/>
          <w:color w:val="000008"/>
          <w:sz w:val="27"/>
        </w:rPr>
        <w:t xml:space="preserve"> 000</w:t>
      </w:r>
      <w:r w:rsidRPr="00A55C87">
        <w:rPr>
          <w:rFonts w:ascii="Times New Roman" w:eastAsia="Times New Roman" w:hAnsi="Times New Roman"/>
          <w:color w:val="000008"/>
          <w:sz w:val="27"/>
        </w:rPr>
        <w:t xml:space="preserve">тыс. руб. бюджет поселения - </w:t>
      </w:r>
      <w:r w:rsidR="007B6CA9">
        <w:rPr>
          <w:rFonts w:ascii="Times New Roman" w:eastAsia="Times New Roman" w:hAnsi="Times New Roman"/>
          <w:color w:val="000008"/>
          <w:sz w:val="27"/>
        </w:rPr>
        <w:t>000</w:t>
      </w:r>
      <w:r w:rsidRPr="00A55C87">
        <w:rPr>
          <w:rFonts w:ascii="Times New Roman" w:eastAsia="Times New Roman" w:hAnsi="Times New Roman"/>
          <w:color w:val="000008"/>
          <w:sz w:val="27"/>
        </w:rPr>
        <w:t>тыс. руб. внебюджетные средства —</w:t>
      </w:r>
      <w:r w:rsidR="007B6CA9">
        <w:rPr>
          <w:rFonts w:ascii="Times New Roman" w:eastAsia="Times New Roman" w:hAnsi="Times New Roman"/>
          <w:color w:val="000008"/>
          <w:sz w:val="27"/>
        </w:rPr>
        <w:t xml:space="preserve">000 </w:t>
      </w:r>
      <w:r w:rsidRPr="00A55C87">
        <w:rPr>
          <w:rFonts w:ascii="Times New Roman" w:eastAsia="Times New Roman" w:hAnsi="Times New Roman"/>
          <w:color w:val="000008"/>
          <w:sz w:val="27"/>
        </w:rPr>
        <w:t>тыс. руб.</w:t>
      </w:r>
    </w:p>
    <w:p w:rsidR="00700642" w:rsidRDefault="00700642" w:rsidP="00700642">
      <w:pPr>
        <w:spacing w:line="347" w:lineRule="auto"/>
        <w:ind w:right="1380" w:firstLine="70"/>
        <w:rPr>
          <w:rFonts w:ascii="Times New Roman" w:eastAsia="Times New Roman" w:hAnsi="Times New Roman"/>
          <w:color w:val="000008"/>
          <w:sz w:val="27"/>
        </w:rPr>
        <w:sectPr w:rsidR="00700642">
          <w:pgSz w:w="11900" w:h="16838"/>
          <w:pgMar w:top="624" w:right="1080" w:bottom="461" w:left="1060" w:header="0" w:footer="0" w:gutter="0"/>
          <w:cols w:num="2" w:space="0" w:equalWidth="0">
            <w:col w:w="2460" w:space="560"/>
            <w:col w:w="6740"/>
          </w:cols>
          <w:docGrid w:linePitch="360"/>
        </w:sectPr>
      </w:pPr>
    </w:p>
    <w:p w:rsidR="00700642" w:rsidRDefault="00700642" w:rsidP="00700642">
      <w:pPr>
        <w:spacing w:line="153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45" w:lineRule="auto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b/>
          <w:color w:val="000008"/>
          <w:sz w:val="27"/>
        </w:rPr>
        <w:t xml:space="preserve">1.10. </w:t>
      </w:r>
      <w:r>
        <w:rPr>
          <w:rFonts w:ascii="Times New Roman" w:eastAsia="Times New Roman" w:hAnsi="Times New Roman"/>
          <w:color w:val="000008"/>
          <w:sz w:val="27"/>
        </w:rPr>
        <w:t>Описание</w:t>
      </w:r>
      <w:r>
        <w:rPr>
          <w:rFonts w:ascii="Times New Roman" w:eastAsia="Times New Roman" w:hAnsi="Times New Roman"/>
          <w:b/>
          <w:color w:val="000008"/>
          <w:sz w:val="27"/>
        </w:rPr>
        <w:t xml:space="preserve"> </w:t>
      </w:r>
      <w:r>
        <w:rPr>
          <w:rFonts w:ascii="Times New Roman" w:eastAsia="Times New Roman" w:hAnsi="Times New Roman"/>
          <w:color w:val="000008"/>
          <w:sz w:val="27"/>
        </w:rPr>
        <w:t>запланированных мероприятий по проектированию, строительству, реконструкции объектов социальной инфраструктуры</w:t>
      </w: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4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52" w:lineRule="auto"/>
        <w:ind w:right="180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b/>
          <w:color w:val="000008"/>
          <w:sz w:val="27"/>
        </w:rPr>
        <w:t xml:space="preserve">1.11 </w:t>
      </w:r>
      <w:r>
        <w:rPr>
          <w:rFonts w:ascii="Times New Roman" w:eastAsia="Times New Roman" w:hAnsi="Times New Roman"/>
          <w:color w:val="000008"/>
          <w:sz w:val="27"/>
        </w:rPr>
        <w:t>Ожидаемые</w:t>
      </w:r>
      <w:r>
        <w:rPr>
          <w:rFonts w:ascii="Times New Roman" w:eastAsia="Times New Roman" w:hAnsi="Times New Roman"/>
          <w:b/>
          <w:color w:val="000008"/>
          <w:sz w:val="27"/>
        </w:rPr>
        <w:t xml:space="preserve"> </w:t>
      </w:r>
      <w:r>
        <w:rPr>
          <w:rFonts w:ascii="Times New Roman" w:eastAsia="Times New Roman" w:hAnsi="Times New Roman"/>
          <w:color w:val="000008"/>
          <w:sz w:val="27"/>
        </w:rPr>
        <w:t>результаты реализации Комплексной Программы</w:t>
      </w:r>
    </w:p>
    <w:p w:rsidR="00700642" w:rsidRDefault="00700642" w:rsidP="00700642">
      <w:pPr>
        <w:spacing w:line="15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8"/>
          <w:sz w:val="27"/>
        </w:rPr>
        <w:br w:type="column"/>
      </w:r>
    </w:p>
    <w:p w:rsidR="00700642" w:rsidRDefault="00700642" w:rsidP="00700642">
      <w:pPr>
        <w:spacing w:line="4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56" w:lineRule="auto"/>
        <w:ind w:right="700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>-разработка проектно-сметной документации по строительству и реконструкции объектов социальной сферы,</w:t>
      </w:r>
    </w:p>
    <w:p w:rsidR="00700642" w:rsidRDefault="00700642" w:rsidP="00700642">
      <w:pPr>
        <w:spacing w:line="38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73" w:lineRule="auto"/>
        <w:ind w:right="620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>-строительство и реконструкция объектов социальной инфраструктуры</w:t>
      </w:r>
    </w:p>
    <w:p w:rsidR="00700642" w:rsidRDefault="00700642" w:rsidP="00700642">
      <w:pPr>
        <w:spacing w:line="14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73" w:lineRule="auto"/>
        <w:ind w:right="820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>-строительство социального жилья, индивидуальное жилищное строительство</w:t>
      </w:r>
    </w:p>
    <w:p w:rsidR="00700642" w:rsidRDefault="00700642" w:rsidP="00700642">
      <w:pPr>
        <w:spacing w:line="273" w:lineRule="auto"/>
        <w:ind w:right="820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 xml:space="preserve">-строительство </w:t>
      </w:r>
    </w:p>
    <w:p w:rsidR="00700642" w:rsidRDefault="00700642" w:rsidP="00700642">
      <w:pPr>
        <w:spacing w:line="251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71" w:lineRule="auto"/>
        <w:ind w:right="780"/>
        <w:rPr>
          <w:rFonts w:ascii="Times New Roman" w:eastAsia="Times New Roman" w:hAnsi="Times New Roman"/>
          <w:color w:val="000008"/>
          <w:sz w:val="27"/>
        </w:rPr>
      </w:pPr>
    </w:p>
    <w:p w:rsidR="00700642" w:rsidRDefault="00700642" w:rsidP="00700642">
      <w:pPr>
        <w:spacing w:line="271" w:lineRule="auto"/>
        <w:ind w:right="780"/>
        <w:rPr>
          <w:rFonts w:ascii="Times New Roman" w:eastAsia="Times New Roman" w:hAnsi="Times New Roman"/>
          <w:color w:val="000008"/>
          <w:sz w:val="27"/>
        </w:rPr>
      </w:pPr>
    </w:p>
    <w:p w:rsidR="00700642" w:rsidRDefault="00700642" w:rsidP="00700642">
      <w:pPr>
        <w:spacing w:line="271" w:lineRule="auto"/>
        <w:ind w:right="780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 xml:space="preserve">Повышение качества, комфортности и уровня жизни населения </w:t>
      </w:r>
      <w:r w:rsidR="0075680A">
        <w:rPr>
          <w:rFonts w:ascii="Times New Roman" w:eastAsia="Times New Roman" w:hAnsi="Times New Roman"/>
          <w:color w:val="000008"/>
          <w:sz w:val="27"/>
        </w:rPr>
        <w:t>Боров</w:t>
      </w:r>
      <w:r>
        <w:rPr>
          <w:rFonts w:ascii="Times New Roman" w:eastAsia="Times New Roman" w:hAnsi="Times New Roman"/>
          <w:color w:val="000008"/>
          <w:sz w:val="27"/>
        </w:rPr>
        <w:t>ого сельского поселения</w:t>
      </w:r>
    </w:p>
    <w:p w:rsidR="00700642" w:rsidRDefault="00700642" w:rsidP="00700642">
      <w:pPr>
        <w:spacing w:line="19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51" w:lineRule="auto"/>
        <w:ind w:right="440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 xml:space="preserve">-Обеспеченность граждан жильём, </w:t>
      </w:r>
      <w:proofErr w:type="gramStart"/>
      <w:r>
        <w:rPr>
          <w:rFonts w:ascii="Times New Roman" w:eastAsia="Times New Roman" w:hAnsi="Times New Roman"/>
          <w:color w:val="000008"/>
          <w:sz w:val="27"/>
        </w:rPr>
        <w:t>-н</w:t>
      </w:r>
      <w:proofErr w:type="gramEnd"/>
      <w:r>
        <w:rPr>
          <w:rFonts w:ascii="Times New Roman" w:eastAsia="Times New Roman" w:hAnsi="Times New Roman"/>
          <w:color w:val="000008"/>
          <w:sz w:val="27"/>
        </w:rPr>
        <w:t>ормативная доступность и обеспеченность объектами</w:t>
      </w:r>
    </w:p>
    <w:p w:rsidR="00700642" w:rsidRDefault="00700642" w:rsidP="00700642">
      <w:pPr>
        <w:spacing w:line="2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>социальной инфраструктуры жителей сельского поселения</w:t>
      </w: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7"/>
        </w:rPr>
        <w:sectPr w:rsidR="00700642">
          <w:type w:val="continuous"/>
          <w:pgSz w:w="11900" w:h="16838"/>
          <w:pgMar w:top="624" w:right="940" w:bottom="461" w:left="1060" w:header="0" w:footer="0" w:gutter="0"/>
          <w:cols w:num="2" w:space="0" w:equalWidth="0">
            <w:col w:w="2860" w:space="160"/>
            <w:col w:w="6880"/>
          </w:cols>
          <w:docGrid w:linePitch="360"/>
        </w:sectPr>
      </w:pPr>
    </w:p>
    <w:p w:rsidR="00700642" w:rsidRDefault="00700642" w:rsidP="00700642">
      <w:pPr>
        <w:spacing w:line="1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52" w:lineRule="auto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b/>
          <w:color w:val="000008"/>
          <w:sz w:val="27"/>
        </w:rPr>
        <w:t xml:space="preserve">1.12 </w:t>
      </w:r>
      <w:r>
        <w:rPr>
          <w:rFonts w:ascii="Times New Roman" w:eastAsia="Times New Roman" w:hAnsi="Times New Roman"/>
          <w:color w:val="000008"/>
          <w:sz w:val="27"/>
        </w:rPr>
        <w:t>Организация</w:t>
      </w:r>
      <w:r>
        <w:rPr>
          <w:rFonts w:ascii="Times New Roman" w:eastAsia="Times New Roman" w:hAnsi="Times New Roman"/>
          <w:b/>
          <w:color w:val="000008"/>
          <w:sz w:val="27"/>
        </w:rPr>
        <w:t xml:space="preserve"> </w:t>
      </w:r>
      <w:proofErr w:type="gramStart"/>
      <w:r>
        <w:rPr>
          <w:rFonts w:ascii="Times New Roman" w:eastAsia="Times New Roman" w:hAnsi="Times New Roman"/>
          <w:color w:val="000008"/>
          <w:sz w:val="27"/>
        </w:rPr>
        <w:t>контроля за</w:t>
      </w:r>
      <w:proofErr w:type="gramEnd"/>
      <w:r>
        <w:rPr>
          <w:rFonts w:ascii="Times New Roman" w:eastAsia="Times New Roman" w:hAnsi="Times New Roman"/>
          <w:color w:val="000008"/>
          <w:sz w:val="27"/>
        </w:rPr>
        <w:t xml:space="preserve"> исполнением программы</w:t>
      </w:r>
    </w:p>
    <w:p w:rsidR="00700642" w:rsidRDefault="00700642" w:rsidP="00700642">
      <w:pPr>
        <w:spacing w:line="2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8"/>
          <w:sz w:val="27"/>
        </w:rPr>
        <w:br w:type="column"/>
      </w:r>
    </w:p>
    <w:p w:rsidR="00700642" w:rsidRDefault="00700642" w:rsidP="00700642">
      <w:pPr>
        <w:spacing w:line="256" w:lineRule="auto"/>
        <w:rPr>
          <w:rFonts w:ascii="Times New Roman" w:eastAsia="Times New Roman" w:hAnsi="Times New Roman"/>
          <w:color w:val="000008"/>
          <w:sz w:val="27"/>
        </w:rPr>
      </w:pPr>
      <w:r>
        <w:rPr>
          <w:rFonts w:ascii="Times New Roman" w:eastAsia="Times New Roman" w:hAnsi="Times New Roman"/>
          <w:color w:val="000008"/>
          <w:sz w:val="27"/>
        </w:rPr>
        <w:t xml:space="preserve">Оперативный </w:t>
      </w:r>
      <w:proofErr w:type="gramStart"/>
      <w:r>
        <w:rPr>
          <w:rFonts w:ascii="Times New Roman" w:eastAsia="Times New Roman" w:hAnsi="Times New Roman"/>
          <w:color w:val="000008"/>
          <w:sz w:val="27"/>
        </w:rPr>
        <w:t>контроль за</w:t>
      </w:r>
      <w:proofErr w:type="gramEnd"/>
      <w:r>
        <w:rPr>
          <w:rFonts w:ascii="Times New Roman" w:eastAsia="Times New Roman" w:hAnsi="Times New Roman"/>
          <w:color w:val="000008"/>
          <w:sz w:val="27"/>
        </w:rPr>
        <w:t xml:space="preserve"> исполнением Программы осуществляет администрация и Совет депутатов </w:t>
      </w:r>
      <w:r w:rsidR="0075680A">
        <w:rPr>
          <w:rFonts w:ascii="Times New Roman" w:eastAsia="Times New Roman" w:hAnsi="Times New Roman"/>
          <w:color w:val="000008"/>
          <w:sz w:val="27"/>
        </w:rPr>
        <w:t>Боров</w:t>
      </w:r>
      <w:r>
        <w:rPr>
          <w:rFonts w:ascii="Times New Roman" w:eastAsia="Times New Roman" w:hAnsi="Times New Roman"/>
          <w:color w:val="000008"/>
          <w:sz w:val="27"/>
        </w:rPr>
        <w:t>ого сельского поселения.</w:t>
      </w:r>
    </w:p>
    <w:p w:rsidR="00700642" w:rsidRDefault="00700642" w:rsidP="00700642">
      <w:pPr>
        <w:spacing w:line="256" w:lineRule="auto"/>
        <w:rPr>
          <w:rFonts w:ascii="Times New Roman" w:eastAsia="Times New Roman" w:hAnsi="Times New Roman"/>
          <w:color w:val="000008"/>
          <w:sz w:val="27"/>
        </w:rPr>
        <w:sectPr w:rsidR="00700642">
          <w:type w:val="continuous"/>
          <w:pgSz w:w="11900" w:h="16838"/>
          <w:pgMar w:top="624" w:right="1820" w:bottom="461" w:left="1060" w:header="0" w:footer="0" w:gutter="0"/>
          <w:cols w:num="2" w:space="0" w:equalWidth="0">
            <w:col w:w="2160" w:space="860"/>
            <w:col w:w="6000"/>
          </w:cols>
          <w:docGrid w:linePitch="360"/>
        </w:sect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5680A" w:rsidRDefault="0075680A" w:rsidP="00700642">
      <w:pPr>
        <w:spacing w:line="200" w:lineRule="exact"/>
        <w:rPr>
          <w:rFonts w:ascii="Times New Roman" w:eastAsia="Times New Roman" w:hAnsi="Times New Roman"/>
        </w:rPr>
      </w:pPr>
    </w:p>
    <w:p w:rsidR="0075680A" w:rsidRDefault="0075680A" w:rsidP="00700642">
      <w:pPr>
        <w:spacing w:line="200" w:lineRule="exact"/>
        <w:rPr>
          <w:rFonts w:ascii="Times New Roman" w:eastAsia="Times New Roman" w:hAnsi="Times New Roman"/>
        </w:rPr>
      </w:pPr>
    </w:p>
    <w:p w:rsidR="0075680A" w:rsidRDefault="0075680A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342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tabs>
          <w:tab w:val="left" w:pos="480"/>
        </w:tabs>
        <w:spacing w:line="0" w:lineRule="atLeast"/>
        <w:rPr>
          <w:rFonts w:ascii="Times New Roman" w:eastAsia="Times New Roman" w:hAnsi="Times New Roman"/>
          <w:b/>
          <w:color w:val="000008"/>
          <w:sz w:val="27"/>
          <w:u w:val="single"/>
        </w:rPr>
      </w:pPr>
      <w:r>
        <w:rPr>
          <w:rFonts w:ascii="Times New Roman" w:eastAsia="Times New Roman" w:hAnsi="Times New Roman"/>
          <w:b/>
          <w:color w:val="000008"/>
          <w:sz w:val="28"/>
        </w:rPr>
        <w:lastRenderedPageBreak/>
        <w:t>II.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000008"/>
          <w:sz w:val="27"/>
          <w:u w:val="single"/>
        </w:rPr>
        <w:t xml:space="preserve">ПРОГРАММА КОМПЛЕКСНОГО РАЗВИТИЯ </w:t>
      </w:r>
      <w:proofErr w:type="gramStart"/>
      <w:r>
        <w:rPr>
          <w:rFonts w:ascii="Times New Roman" w:eastAsia="Times New Roman" w:hAnsi="Times New Roman"/>
          <w:b/>
          <w:color w:val="000008"/>
          <w:sz w:val="27"/>
          <w:u w:val="single"/>
        </w:rPr>
        <w:t>СОЦИАЛЬНОЙ</w:t>
      </w:r>
      <w:proofErr w:type="gramEnd"/>
    </w:p>
    <w:p w:rsidR="00700642" w:rsidRDefault="00700642" w:rsidP="00700642">
      <w:pPr>
        <w:spacing w:line="36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48" w:lineRule="auto"/>
        <w:rPr>
          <w:rFonts w:ascii="Times New Roman" w:eastAsia="Times New Roman" w:hAnsi="Times New Roman"/>
          <w:b/>
          <w:color w:val="000008"/>
          <w:sz w:val="28"/>
          <w:u w:val="single"/>
        </w:rPr>
        <w:sectPr w:rsidR="00700642">
          <w:type w:val="continuous"/>
          <w:pgSz w:w="11900" w:h="16838"/>
          <w:pgMar w:top="624" w:right="1040" w:bottom="461" w:left="1700" w:header="0" w:footer="0" w:gutter="0"/>
          <w:cols w:space="0" w:equalWidth="0">
            <w:col w:w="9160"/>
          </w:cols>
          <w:docGrid w:linePitch="360"/>
        </w:sectPr>
      </w:pPr>
      <w:r>
        <w:rPr>
          <w:rFonts w:ascii="Times New Roman" w:eastAsia="Times New Roman" w:hAnsi="Times New Roman"/>
          <w:b/>
          <w:color w:val="000008"/>
          <w:sz w:val="28"/>
          <w:u w:val="single"/>
        </w:rPr>
        <w:t xml:space="preserve">ИНФРАСТРУКТУРЫ </w:t>
      </w:r>
      <w:r w:rsidR="0075680A">
        <w:rPr>
          <w:rFonts w:ascii="Times New Roman" w:eastAsia="Times New Roman" w:hAnsi="Times New Roman"/>
          <w:b/>
          <w:color w:val="000008"/>
          <w:sz w:val="28"/>
          <w:u w:val="single"/>
        </w:rPr>
        <w:t>БОРОВ</w:t>
      </w:r>
      <w:r w:rsidR="00315BCB">
        <w:rPr>
          <w:rFonts w:ascii="Times New Roman" w:eastAsia="Times New Roman" w:hAnsi="Times New Roman"/>
          <w:b/>
          <w:color w:val="000008"/>
          <w:sz w:val="28"/>
          <w:u w:val="single"/>
        </w:rPr>
        <w:t>ОГО СЕЛЬСКОГО ПОСЕЛЕНИЯ НА 2017</w:t>
      </w:r>
      <w:r>
        <w:rPr>
          <w:rFonts w:ascii="Times New Roman" w:eastAsia="Times New Roman" w:hAnsi="Times New Roman"/>
          <w:b/>
          <w:color w:val="000008"/>
          <w:sz w:val="28"/>
          <w:u w:val="single"/>
        </w:rPr>
        <w:t>-2025 Г</w:t>
      </w:r>
      <w:r w:rsidR="0075680A">
        <w:rPr>
          <w:rFonts w:ascii="Times New Roman" w:eastAsia="Times New Roman" w:hAnsi="Times New Roman"/>
          <w:b/>
          <w:color w:val="000008"/>
          <w:sz w:val="28"/>
          <w:u w:val="single"/>
        </w:rPr>
        <w:t>ОДЫ</w:t>
      </w:r>
    </w:p>
    <w:p w:rsidR="00700642" w:rsidRPr="00577821" w:rsidRDefault="00700642" w:rsidP="00700642">
      <w:pPr>
        <w:spacing w:line="275" w:lineRule="auto"/>
        <w:jc w:val="both"/>
        <w:rPr>
          <w:rFonts w:ascii="Times New Roman" w:eastAsia="Times New Roman" w:hAnsi="Times New Roman"/>
          <w:color w:val="000008"/>
          <w:sz w:val="28"/>
          <w:u w:val="single"/>
        </w:rPr>
      </w:pPr>
      <w:bookmarkStart w:id="1" w:name="page3"/>
      <w:bookmarkEnd w:id="1"/>
      <w:r>
        <w:rPr>
          <w:rFonts w:ascii="Times New Roman" w:eastAsia="Times New Roman" w:hAnsi="Times New Roman"/>
          <w:b/>
          <w:color w:val="000008"/>
          <w:sz w:val="28"/>
        </w:rPr>
        <w:lastRenderedPageBreak/>
        <w:t>2.1</w:t>
      </w:r>
      <w:r w:rsidRPr="0075680A">
        <w:rPr>
          <w:rFonts w:ascii="Times New Roman" w:eastAsia="Times New Roman" w:hAnsi="Times New Roman"/>
          <w:b/>
          <w:color w:val="000008"/>
          <w:sz w:val="28"/>
        </w:rPr>
        <w:t xml:space="preserve">. </w:t>
      </w:r>
      <w:r w:rsidRPr="00577821">
        <w:rPr>
          <w:rFonts w:ascii="Times New Roman" w:eastAsia="Times New Roman" w:hAnsi="Times New Roman"/>
          <w:color w:val="000008"/>
          <w:sz w:val="28"/>
          <w:u w:val="single"/>
        </w:rPr>
        <w:t>Характеристика существующего состояния социальной инфраструктуры</w:t>
      </w:r>
      <w:r w:rsidRPr="00577821">
        <w:rPr>
          <w:rFonts w:ascii="Times New Roman" w:eastAsia="Times New Roman" w:hAnsi="Times New Roman"/>
          <w:b/>
          <w:color w:val="000008"/>
          <w:sz w:val="28"/>
          <w:u w:val="single"/>
        </w:rPr>
        <w:t xml:space="preserve"> </w:t>
      </w:r>
      <w:r w:rsidR="0075680A" w:rsidRPr="00577821">
        <w:rPr>
          <w:rFonts w:ascii="Times New Roman" w:eastAsia="Times New Roman" w:hAnsi="Times New Roman"/>
          <w:color w:val="000008"/>
          <w:sz w:val="28"/>
          <w:u w:val="single"/>
        </w:rPr>
        <w:t>Боров</w:t>
      </w:r>
      <w:r w:rsidRPr="00577821">
        <w:rPr>
          <w:rFonts w:ascii="Times New Roman" w:eastAsia="Times New Roman" w:hAnsi="Times New Roman"/>
          <w:color w:val="000008"/>
          <w:sz w:val="28"/>
          <w:u w:val="single"/>
        </w:rPr>
        <w:t>ого сельского поселения, описание проблемы.</w:t>
      </w:r>
    </w:p>
    <w:p w:rsidR="00700642" w:rsidRDefault="00700642" w:rsidP="00700642">
      <w:pPr>
        <w:spacing w:line="10" w:lineRule="exact"/>
        <w:rPr>
          <w:rFonts w:ascii="Times New Roman" w:eastAsia="Times New Roman" w:hAnsi="Times New Roman"/>
        </w:rPr>
      </w:pPr>
    </w:p>
    <w:p w:rsidR="00700642" w:rsidRDefault="0075680A" w:rsidP="00700642">
      <w:pPr>
        <w:spacing w:line="243" w:lineRule="auto"/>
        <w:jc w:val="both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Боров</w:t>
      </w:r>
      <w:r w:rsidR="00700642">
        <w:rPr>
          <w:rFonts w:ascii="Times New Roman" w:eastAsia="Times New Roman" w:hAnsi="Times New Roman"/>
          <w:color w:val="000008"/>
          <w:sz w:val="28"/>
        </w:rPr>
        <w:t xml:space="preserve">ое сельское поселение состоит их </w:t>
      </w:r>
      <w:r>
        <w:rPr>
          <w:rFonts w:ascii="Times New Roman" w:eastAsia="Times New Roman" w:hAnsi="Times New Roman"/>
          <w:color w:val="000008"/>
          <w:sz w:val="28"/>
        </w:rPr>
        <w:t>4-х</w:t>
      </w:r>
      <w:r w:rsidR="00700642">
        <w:rPr>
          <w:rFonts w:ascii="Times New Roman" w:eastAsia="Times New Roman" w:hAnsi="Times New Roman"/>
          <w:color w:val="000008"/>
          <w:sz w:val="28"/>
        </w:rPr>
        <w:t xml:space="preserve"> населённых пунктов. Административный центр – с</w:t>
      </w:r>
      <w:proofErr w:type="gramStart"/>
      <w:r w:rsidR="00700642">
        <w:rPr>
          <w:rFonts w:ascii="Times New Roman" w:eastAsia="Times New Roman" w:hAnsi="Times New Roman"/>
          <w:color w:val="000008"/>
          <w:sz w:val="28"/>
        </w:rPr>
        <w:t>.</w:t>
      </w:r>
      <w:r>
        <w:rPr>
          <w:rFonts w:ascii="Times New Roman" w:eastAsia="Times New Roman" w:hAnsi="Times New Roman"/>
          <w:color w:val="000008"/>
          <w:sz w:val="28"/>
        </w:rPr>
        <w:t>Б</w:t>
      </w:r>
      <w:proofErr w:type="gramEnd"/>
      <w:r>
        <w:rPr>
          <w:rFonts w:ascii="Times New Roman" w:eastAsia="Times New Roman" w:hAnsi="Times New Roman"/>
          <w:color w:val="000008"/>
          <w:sz w:val="28"/>
        </w:rPr>
        <w:t>оровое</w:t>
      </w:r>
      <w:r w:rsidR="00700642">
        <w:rPr>
          <w:rFonts w:ascii="Times New Roman" w:eastAsia="Times New Roman" w:hAnsi="Times New Roman"/>
          <w:color w:val="000008"/>
          <w:sz w:val="28"/>
        </w:rPr>
        <w:t xml:space="preserve">. Общая площадь поселения </w:t>
      </w:r>
      <w:r w:rsidR="00A55C87">
        <w:rPr>
          <w:rFonts w:ascii="Times New Roman" w:eastAsia="Times New Roman" w:hAnsi="Times New Roman"/>
          <w:color w:val="000008"/>
          <w:sz w:val="28"/>
        </w:rPr>
        <w:t xml:space="preserve">19519 </w:t>
      </w:r>
      <w:proofErr w:type="spellStart"/>
      <w:r w:rsidR="00A55C87">
        <w:rPr>
          <w:rFonts w:ascii="Times New Roman" w:eastAsia="Times New Roman" w:hAnsi="Times New Roman"/>
          <w:color w:val="000008"/>
          <w:sz w:val="28"/>
        </w:rPr>
        <w:t>км</w:t>
      </w:r>
      <w:proofErr w:type="gramStart"/>
      <w:r w:rsidR="00A55C87">
        <w:rPr>
          <w:rFonts w:ascii="Times New Roman" w:eastAsia="Times New Roman" w:hAnsi="Times New Roman"/>
          <w:color w:val="000008"/>
          <w:sz w:val="28"/>
        </w:rPr>
        <w:t>.к</w:t>
      </w:r>
      <w:proofErr w:type="gramEnd"/>
      <w:r w:rsidR="00A55C87">
        <w:rPr>
          <w:rFonts w:ascii="Times New Roman" w:eastAsia="Times New Roman" w:hAnsi="Times New Roman"/>
          <w:color w:val="000008"/>
          <w:sz w:val="28"/>
        </w:rPr>
        <w:t>в</w:t>
      </w:r>
      <w:proofErr w:type="spellEnd"/>
      <w:r w:rsidR="00700642">
        <w:rPr>
          <w:rFonts w:ascii="Times New Roman" w:eastAsia="Times New Roman" w:hAnsi="Times New Roman"/>
          <w:color w:val="000008"/>
          <w:sz w:val="28"/>
        </w:rPr>
        <w:t xml:space="preserve">. Численность населения имеет тенденцию к сокращению из-за низкой рождаемости (в </w:t>
      </w:r>
      <w:smartTag w:uri="urn:schemas-microsoft-com:office:smarttags" w:element="metricconverter">
        <w:smartTagPr>
          <w:attr w:name="ProductID" w:val="2015 г"/>
        </w:smartTagPr>
        <w:r w:rsidR="00700642">
          <w:rPr>
            <w:rFonts w:ascii="Times New Roman" w:eastAsia="Times New Roman" w:hAnsi="Times New Roman"/>
            <w:color w:val="000008"/>
            <w:sz w:val="28"/>
          </w:rPr>
          <w:t>2015 г</w:t>
        </w:r>
      </w:smartTag>
      <w:r w:rsidR="00700642">
        <w:rPr>
          <w:rFonts w:ascii="Times New Roman" w:eastAsia="Times New Roman" w:hAnsi="Times New Roman"/>
          <w:color w:val="000008"/>
          <w:sz w:val="28"/>
        </w:rPr>
        <w:t xml:space="preserve">. родилось </w:t>
      </w:r>
      <w:r>
        <w:rPr>
          <w:rFonts w:ascii="Times New Roman" w:eastAsia="Times New Roman" w:hAnsi="Times New Roman"/>
          <w:color w:val="000008"/>
          <w:sz w:val="28"/>
        </w:rPr>
        <w:t>4</w:t>
      </w:r>
      <w:r w:rsidR="00700642">
        <w:rPr>
          <w:rFonts w:ascii="Times New Roman" w:eastAsia="Times New Roman" w:hAnsi="Times New Roman"/>
          <w:color w:val="000008"/>
          <w:sz w:val="28"/>
        </w:rPr>
        <w:t xml:space="preserve"> человек) и высокой смертности (в </w:t>
      </w:r>
      <w:smartTag w:uri="urn:schemas-microsoft-com:office:smarttags" w:element="metricconverter">
        <w:smartTagPr>
          <w:attr w:name="ProductID" w:val="2015 г"/>
        </w:smartTagPr>
        <w:r w:rsidR="00700642">
          <w:rPr>
            <w:rFonts w:ascii="Times New Roman" w:eastAsia="Times New Roman" w:hAnsi="Times New Roman"/>
            <w:color w:val="000008"/>
            <w:sz w:val="28"/>
          </w:rPr>
          <w:t>2015 г</w:t>
        </w:r>
      </w:smartTag>
      <w:r w:rsidR="00700642">
        <w:rPr>
          <w:rFonts w:ascii="Times New Roman" w:eastAsia="Times New Roman" w:hAnsi="Times New Roman"/>
          <w:color w:val="000008"/>
          <w:sz w:val="28"/>
        </w:rPr>
        <w:t xml:space="preserve">. умерло </w:t>
      </w:r>
      <w:r>
        <w:rPr>
          <w:rFonts w:ascii="Times New Roman" w:eastAsia="Times New Roman" w:hAnsi="Times New Roman"/>
          <w:color w:val="000008"/>
          <w:sz w:val="28"/>
        </w:rPr>
        <w:t>9</w:t>
      </w:r>
      <w:r w:rsidR="00700642">
        <w:rPr>
          <w:rFonts w:ascii="Times New Roman" w:eastAsia="Times New Roman" w:hAnsi="Times New Roman"/>
          <w:color w:val="000008"/>
          <w:sz w:val="28"/>
        </w:rPr>
        <w:t xml:space="preserve"> человек). Численность населения в сельском поселении уменьшилась и составила на 01.01 2016 года </w:t>
      </w:r>
      <w:r w:rsidR="00A55C87">
        <w:rPr>
          <w:rFonts w:ascii="Times New Roman" w:eastAsia="Times New Roman" w:hAnsi="Times New Roman"/>
          <w:color w:val="000008"/>
          <w:sz w:val="28"/>
        </w:rPr>
        <w:t>426</w:t>
      </w:r>
      <w:r w:rsidR="00700642">
        <w:rPr>
          <w:rFonts w:ascii="Times New Roman" w:eastAsia="Times New Roman" w:hAnsi="Times New Roman"/>
          <w:color w:val="000008"/>
          <w:sz w:val="28"/>
        </w:rPr>
        <w:t xml:space="preserve"> человек.</w:t>
      </w:r>
    </w:p>
    <w:p w:rsidR="00700642" w:rsidRDefault="00700642" w:rsidP="00700642">
      <w:pPr>
        <w:spacing w:line="59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8"/>
          <w:u w:val="single"/>
        </w:rPr>
      </w:pPr>
      <w:r>
        <w:rPr>
          <w:rFonts w:ascii="Times New Roman" w:eastAsia="Times New Roman" w:hAnsi="Times New Roman"/>
          <w:color w:val="000008"/>
          <w:sz w:val="28"/>
          <w:u w:val="single"/>
        </w:rPr>
        <w:t>Образование</w:t>
      </w:r>
    </w:p>
    <w:p w:rsidR="00700642" w:rsidRDefault="00700642" w:rsidP="00700642">
      <w:pPr>
        <w:spacing w:line="1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Социальная инфраструктура поселения в сфере образования представлена:</w:t>
      </w:r>
    </w:p>
    <w:p w:rsidR="00700642" w:rsidRDefault="00700642" w:rsidP="00700642">
      <w:pPr>
        <w:spacing w:line="100" w:lineRule="exact"/>
        <w:rPr>
          <w:rFonts w:ascii="Times New Roman" w:eastAsia="Times New Roman" w:hAnsi="Times New Roman"/>
        </w:rPr>
      </w:pPr>
    </w:p>
    <w:p w:rsidR="00700642" w:rsidRDefault="0075680A" w:rsidP="00700642">
      <w:pPr>
        <w:numPr>
          <w:ilvl w:val="0"/>
          <w:numId w:val="2"/>
        </w:numPr>
        <w:tabs>
          <w:tab w:val="left" w:pos="708"/>
        </w:tabs>
        <w:spacing w:line="272" w:lineRule="auto"/>
        <w:ind w:left="720" w:hanging="358"/>
        <w:rPr>
          <w:rFonts w:ascii="Wingdings" w:eastAsia="Wingdings" w:hAnsi="Wingdings"/>
          <w:color w:val="000008"/>
          <w:sz w:val="28"/>
        </w:rPr>
      </w:pPr>
      <w:proofErr w:type="spellStart"/>
      <w:r>
        <w:rPr>
          <w:rFonts w:ascii="Times New Roman" w:eastAsia="Times New Roman" w:hAnsi="Times New Roman"/>
          <w:color w:val="000008"/>
          <w:sz w:val="28"/>
        </w:rPr>
        <w:t>Боровской</w:t>
      </w:r>
      <w:proofErr w:type="spellEnd"/>
      <w:r w:rsidR="00577821">
        <w:rPr>
          <w:rFonts w:ascii="Times New Roman" w:eastAsia="Times New Roman" w:hAnsi="Times New Roman"/>
          <w:color w:val="000008"/>
          <w:sz w:val="28"/>
        </w:rPr>
        <w:t xml:space="preserve"> филиал МОУ «</w:t>
      </w:r>
      <w:proofErr w:type="spellStart"/>
      <w:r w:rsidR="00577821">
        <w:rPr>
          <w:rFonts w:ascii="Times New Roman" w:eastAsia="Times New Roman" w:hAnsi="Times New Roman"/>
          <w:color w:val="000008"/>
          <w:sz w:val="28"/>
        </w:rPr>
        <w:t>Чудиновская</w:t>
      </w:r>
      <w:proofErr w:type="spellEnd"/>
      <w:r w:rsidR="00577821">
        <w:rPr>
          <w:rFonts w:ascii="Times New Roman" w:eastAsia="Times New Roman" w:hAnsi="Times New Roman"/>
          <w:color w:val="000008"/>
          <w:sz w:val="28"/>
        </w:rPr>
        <w:t xml:space="preserve"> СОШ»</w:t>
      </w:r>
      <w:r w:rsidR="00700642">
        <w:rPr>
          <w:rFonts w:ascii="Times New Roman" w:eastAsia="Times New Roman" w:hAnsi="Times New Roman"/>
          <w:color w:val="000008"/>
          <w:sz w:val="28"/>
        </w:rPr>
        <w:t xml:space="preserve"> ( с</w:t>
      </w:r>
      <w:proofErr w:type="gramStart"/>
      <w:r w:rsidR="00700642">
        <w:rPr>
          <w:rFonts w:ascii="Times New Roman" w:eastAsia="Times New Roman" w:hAnsi="Times New Roman"/>
          <w:color w:val="000008"/>
          <w:sz w:val="28"/>
        </w:rPr>
        <w:t>.</w:t>
      </w:r>
      <w:r w:rsidR="00577821">
        <w:rPr>
          <w:rFonts w:ascii="Times New Roman" w:eastAsia="Times New Roman" w:hAnsi="Times New Roman"/>
          <w:color w:val="000008"/>
          <w:sz w:val="28"/>
        </w:rPr>
        <w:t>Б</w:t>
      </w:r>
      <w:proofErr w:type="gramEnd"/>
      <w:r w:rsidR="00577821">
        <w:rPr>
          <w:rFonts w:ascii="Times New Roman" w:eastAsia="Times New Roman" w:hAnsi="Times New Roman"/>
          <w:color w:val="000008"/>
          <w:sz w:val="28"/>
        </w:rPr>
        <w:t>оровое</w:t>
      </w:r>
      <w:r w:rsidR="00700642">
        <w:rPr>
          <w:rFonts w:ascii="Times New Roman" w:eastAsia="Times New Roman" w:hAnsi="Times New Roman"/>
          <w:color w:val="000008"/>
          <w:sz w:val="28"/>
        </w:rPr>
        <w:t xml:space="preserve">) с нормативной вместимостью </w:t>
      </w:r>
      <w:r w:rsidR="00577821">
        <w:rPr>
          <w:rFonts w:ascii="Times New Roman" w:eastAsia="Times New Roman" w:hAnsi="Times New Roman"/>
          <w:color w:val="000008"/>
          <w:sz w:val="28"/>
        </w:rPr>
        <w:t>17</w:t>
      </w:r>
      <w:r w:rsidR="00700642">
        <w:rPr>
          <w:rFonts w:ascii="Times New Roman" w:eastAsia="Times New Roman" w:hAnsi="Times New Roman"/>
          <w:color w:val="000008"/>
          <w:sz w:val="28"/>
        </w:rPr>
        <w:t>0 мест и фактическим количеством учеников –</w:t>
      </w:r>
      <w:r w:rsidR="00577821">
        <w:rPr>
          <w:rFonts w:ascii="Times New Roman" w:eastAsia="Times New Roman" w:hAnsi="Times New Roman"/>
          <w:color w:val="000008"/>
          <w:sz w:val="28"/>
        </w:rPr>
        <w:t>40</w:t>
      </w:r>
      <w:r w:rsidR="00700642">
        <w:rPr>
          <w:rFonts w:ascii="Times New Roman" w:eastAsia="Times New Roman" w:hAnsi="Times New Roman"/>
          <w:color w:val="000008"/>
          <w:sz w:val="28"/>
        </w:rPr>
        <w:t xml:space="preserve"> чел.</w:t>
      </w:r>
    </w:p>
    <w:p w:rsidR="00700642" w:rsidRDefault="00700642" w:rsidP="00700642">
      <w:pPr>
        <w:spacing w:line="14" w:lineRule="exact"/>
        <w:rPr>
          <w:rFonts w:ascii="Wingdings" w:eastAsia="Wingdings" w:hAnsi="Wingdings"/>
          <w:color w:val="000008"/>
          <w:sz w:val="28"/>
        </w:rPr>
      </w:pPr>
    </w:p>
    <w:p w:rsidR="00700642" w:rsidRDefault="00700642" w:rsidP="00700642">
      <w:pPr>
        <w:numPr>
          <w:ilvl w:val="0"/>
          <w:numId w:val="2"/>
        </w:numPr>
        <w:tabs>
          <w:tab w:val="left" w:pos="708"/>
        </w:tabs>
        <w:spacing w:line="272" w:lineRule="auto"/>
        <w:ind w:left="720" w:hanging="358"/>
        <w:jc w:val="both"/>
        <w:rPr>
          <w:rFonts w:ascii="Wingdings" w:eastAsia="Wingdings" w:hAnsi="Wingdings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 xml:space="preserve">Октябрьский детский сад на </w:t>
      </w:r>
      <w:r w:rsidR="00A55C87">
        <w:rPr>
          <w:rFonts w:ascii="Times New Roman" w:eastAsia="Times New Roman" w:hAnsi="Times New Roman"/>
          <w:color w:val="000008"/>
          <w:sz w:val="28"/>
        </w:rPr>
        <w:t>3</w:t>
      </w:r>
      <w:r>
        <w:rPr>
          <w:rFonts w:ascii="Times New Roman" w:eastAsia="Times New Roman" w:hAnsi="Times New Roman"/>
          <w:color w:val="000008"/>
          <w:sz w:val="28"/>
        </w:rPr>
        <w:t>0 мест и с фактическим пребыванием детей -</w:t>
      </w:r>
      <w:r w:rsidR="00577821">
        <w:rPr>
          <w:rFonts w:ascii="Times New Roman" w:eastAsia="Times New Roman" w:hAnsi="Times New Roman"/>
          <w:color w:val="000008"/>
          <w:sz w:val="28"/>
        </w:rPr>
        <w:t>8</w:t>
      </w:r>
      <w:r>
        <w:rPr>
          <w:rFonts w:ascii="Times New Roman" w:eastAsia="Times New Roman" w:hAnsi="Times New Roman"/>
          <w:color w:val="000008"/>
          <w:sz w:val="28"/>
        </w:rPr>
        <w:t>чел.</w:t>
      </w:r>
    </w:p>
    <w:p w:rsidR="00700642" w:rsidRDefault="00700642" w:rsidP="00700642">
      <w:pPr>
        <w:spacing w:line="14" w:lineRule="exact"/>
        <w:rPr>
          <w:rFonts w:ascii="Wingdings" w:eastAsia="Wingdings" w:hAnsi="Wingdings"/>
          <w:color w:val="000008"/>
          <w:sz w:val="28"/>
        </w:rPr>
      </w:pPr>
    </w:p>
    <w:p w:rsidR="00700642" w:rsidRDefault="00700642" w:rsidP="00700642">
      <w:pPr>
        <w:spacing w:line="35" w:lineRule="exact"/>
        <w:rPr>
          <w:rFonts w:ascii="Wingdings" w:eastAsia="Wingdings" w:hAnsi="Wingdings"/>
          <w:color w:val="000008"/>
          <w:sz w:val="28"/>
        </w:rPr>
      </w:pPr>
    </w:p>
    <w:p w:rsidR="00700642" w:rsidRDefault="00700642" w:rsidP="00700642">
      <w:pPr>
        <w:spacing w:line="247" w:lineRule="auto"/>
        <w:ind w:left="720"/>
        <w:jc w:val="both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700642" w:rsidRDefault="00700642" w:rsidP="00700642">
      <w:pPr>
        <w:spacing w:line="2" w:lineRule="exact"/>
        <w:rPr>
          <w:rFonts w:ascii="Wingdings" w:eastAsia="Wingdings" w:hAnsi="Wingdings"/>
          <w:color w:val="000008"/>
          <w:sz w:val="28"/>
        </w:rPr>
      </w:pPr>
    </w:p>
    <w:p w:rsidR="00700642" w:rsidRDefault="00700642" w:rsidP="00700642">
      <w:pPr>
        <w:spacing w:line="248" w:lineRule="auto"/>
        <w:ind w:left="720"/>
        <w:jc w:val="both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Т.о., образовательных учреждений на территории поселения достаточно.</w:t>
      </w:r>
    </w:p>
    <w:p w:rsidR="00700642" w:rsidRDefault="00700642" w:rsidP="00700642">
      <w:pPr>
        <w:spacing w:line="47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8"/>
          <w:u w:val="single"/>
        </w:rPr>
      </w:pPr>
      <w:r>
        <w:rPr>
          <w:rFonts w:ascii="Times New Roman" w:eastAsia="Times New Roman" w:hAnsi="Times New Roman"/>
          <w:color w:val="000008"/>
          <w:sz w:val="28"/>
          <w:u w:val="single"/>
        </w:rPr>
        <w:t>Культура и спорт</w:t>
      </w:r>
    </w:p>
    <w:p w:rsidR="00700642" w:rsidRDefault="00700642" w:rsidP="00700642">
      <w:pPr>
        <w:spacing w:line="1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58"/>
        <w:jc w:val="both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сфере культуры и спорта на территории поселения работают:</w:t>
      </w:r>
    </w:p>
    <w:p w:rsidR="00700642" w:rsidRDefault="00700642" w:rsidP="00700642">
      <w:pPr>
        <w:spacing w:line="100" w:lineRule="exact"/>
        <w:rPr>
          <w:rFonts w:ascii="Times New Roman" w:eastAsia="Times New Roman" w:hAnsi="Times New Roman"/>
          <w:color w:val="000008"/>
          <w:sz w:val="28"/>
        </w:rPr>
      </w:pPr>
    </w:p>
    <w:p w:rsidR="00700642" w:rsidRPr="00577821" w:rsidRDefault="00700642" w:rsidP="00700642">
      <w:pPr>
        <w:numPr>
          <w:ilvl w:val="1"/>
          <w:numId w:val="3"/>
        </w:numPr>
        <w:tabs>
          <w:tab w:val="left" w:pos="708"/>
        </w:tabs>
        <w:spacing w:line="14" w:lineRule="exact"/>
        <w:ind w:left="720" w:hanging="358"/>
        <w:jc w:val="both"/>
        <w:rPr>
          <w:rFonts w:ascii="Wingdings" w:eastAsia="Wingdings" w:hAnsi="Wingdings"/>
          <w:color w:val="000008"/>
          <w:sz w:val="28"/>
        </w:rPr>
      </w:pPr>
      <w:r w:rsidRPr="00577821">
        <w:rPr>
          <w:rFonts w:ascii="Times New Roman" w:eastAsia="Times New Roman" w:hAnsi="Times New Roman"/>
          <w:color w:val="000008"/>
          <w:sz w:val="28"/>
        </w:rPr>
        <w:t>МКУК «</w:t>
      </w:r>
      <w:proofErr w:type="spellStart"/>
      <w:r w:rsidR="00577821" w:rsidRPr="00577821">
        <w:rPr>
          <w:rFonts w:ascii="Times New Roman" w:eastAsia="Times New Roman" w:hAnsi="Times New Roman"/>
          <w:color w:val="000008"/>
          <w:sz w:val="28"/>
        </w:rPr>
        <w:t>Боровской</w:t>
      </w:r>
      <w:proofErr w:type="spellEnd"/>
      <w:r w:rsidRPr="00577821">
        <w:rPr>
          <w:rFonts w:ascii="Times New Roman" w:eastAsia="Times New Roman" w:hAnsi="Times New Roman"/>
          <w:color w:val="000008"/>
          <w:sz w:val="28"/>
        </w:rPr>
        <w:t xml:space="preserve"> СДК» </w:t>
      </w:r>
    </w:p>
    <w:p w:rsidR="00700642" w:rsidRDefault="00577821" w:rsidP="00700642">
      <w:pPr>
        <w:numPr>
          <w:ilvl w:val="1"/>
          <w:numId w:val="3"/>
        </w:numPr>
        <w:tabs>
          <w:tab w:val="left" w:pos="700"/>
        </w:tabs>
        <w:spacing w:line="0" w:lineRule="atLeast"/>
        <w:ind w:left="700" w:hanging="338"/>
        <w:jc w:val="both"/>
        <w:rPr>
          <w:rFonts w:ascii="Wingdings" w:eastAsia="Wingdings" w:hAnsi="Wingdings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1</w:t>
      </w:r>
      <w:r w:rsidR="00700642">
        <w:rPr>
          <w:rFonts w:ascii="Times New Roman" w:eastAsia="Times New Roman" w:hAnsi="Times New Roman"/>
          <w:color w:val="000008"/>
          <w:sz w:val="28"/>
        </w:rPr>
        <w:t>библиотек</w:t>
      </w:r>
      <w:r>
        <w:rPr>
          <w:rFonts w:ascii="Times New Roman" w:eastAsia="Times New Roman" w:hAnsi="Times New Roman"/>
          <w:color w:val="000008"/>
          <w:sz w:val="28"/>
        </w:rPr>
        <w:t>а</w:t>
      </w:r>
    </w:p>
    <w:p w:rsidR="00700642" w:rsidRDefault="00700642" w:rsidP="00700642">
      <w:pPr>
        <w:spacing w:line="100" w:lineRule="exact"/>
        <w:rPr>
          <w:rFonts w:ascii="Wingdings" w:eastAsia="Wingdings" w:hAnsi="Wingdings"/>
          <w:color w:val="000008"/>
          <w:sz w:val="28"/>
        </w:rPr>
      </w:pPr>
    </w:p>
    <w:p w:rsidR="00700642" w:rsidRDefault="00577821" w:rsidP="00700642">
      <w:pPr>
        <w:numPr>
          <w:ilvl w:val="1"/>
          <w:numId w:val="3"/>
        </w:numPr>
        <w:tabs>
          <w:tab w:val="left" w:pos="700"/>
        </w:tabs>
        <w:spacing w:line="0" w:lineRule="atLeast"/>
        <w:ind w:left="700" w:hanging="338"/>
        <w:jc w:val="both"/>
        <w:rPr>
          <w:rFonts w:ascii="Wingdings" w:eastAsia="Wingdings" w:hAnsi="Wingdings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Спортзал (</w:t>
      </w:r>
      <w:proofErr w:type="spellStart"/>
      <w:r>
        <w:rPr>
          <w:rFonts w:ascii="Times New Roman" w:eastAsia="Times New Roman" w:hAnsi="Times New Roman"/>
          <w:color w:val="000008"/>
          <w:sz w:val="28"/>
        </w:rPr>
        <w:t>Боровской</w:t>
      </w:r>
      <w:proofErr w:type="spellEnd"/>
      <w:r>
        <w:rPr>
          <w:rFonts w:ascii="Times New Roman" w:eastAsia="Times New Roman" w:hAnsi="Times New Roman"/>
          <w:color w:val="000008"/>
          <w:sz w:val="28"/>
        </w:rPr>
        <w:t xml:space="preserve"> филиал МОУ «</w:t>
      </w:r>
      <w:proofErr w:type="spellStart"/>
      <w:r>
        <w:rPr>
          <w:rFonts w:ascii="Times New Roman" w:eastAsia="Times New Roman" w:hAnsi="Times New Roman"/>
          <w:color w:val="000008"/>
          <w:sz w:val="28"/>
        </w:rPr>
        <w:t>Чудиновская</w:t>
      </w:r>
      <w:proofErr w:type="spellEnd"/>
      <w:r>
        <w:rPr>
          <w:rFonts w:ascii="Times New Roman" w:eastAsia="Times New Roman" w:hAnsi="Times New Roman"/>
          <w:color w:val="000008"/>
          <w:sz w:val="28"/>
        </w:rPr>
        <w:t xml:space="preserve"> СОШ»)</w:t>
      </w:r>
      <w:r w:rsidR="00700642">
        <w:rPr>
          <w:rFonts w:ascii="Times New Roman" w:eastAsia="Times New Roman" w:hAnsi="Times New Roman"/>
          <w:color w:val="000008"/>
          <w:sz w:val="28"/>
        </w:rPr>
        <w:t>.</w:t>
      </w:r>
    </w:p>
    <w:p w:rsidR="00700642" w:rsidRDefault="00700642" w:rsidP="00700642">
      <w:pPr>
        <w:spacing w:line="1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56" w:lineRule="auto"/>
        <w:ind w:right="260"/>
        <w:jc w:val="both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Обеспеченность населения учреждениями культуры в сельском поселении 100%. Учреждения образования, культуры находятся в с</w:t>
      </w:r>
      <w:proofErr w:type="gramStart"/>
      <w:r>
        <w:rPr>
          <w:rFonts w:ascii="Times New Roman" w:eastAsia="Times New Roman" w:hAnsi="Times New Roman"/>
          <w:color w:val="000008"/>
          <w:sz w:val="28"/>
        </w:rPr>
        <w:t>.</w:t>
      </w:r>
      <w:r w:rsidR="00577821">
        <w:rPr>
          <w:rFonts w:ascii="Times New Roman" w:eastAsia="Times New Roman" w:hAnsi="Times New Roman"/>
          <w:color w:val="000008"/>
          <w:sz w:val="28"/>
        </w:rPr>
        <w:t>Б</w:t>
      </w:r>
      <w:proofErr w:type="gramEnd"/>
      <w:r w:rsidR="00577821">
        <w:rPr>
          <w:rFonts w:ascii="Times New Roman" w:eastAsia="Times New Roman" w:hAnsi="Times New Roman"/>
          <w:color w:val="000008"/>
          <w:sz w:val="28"/>
        </w:rPr>
        <w:t>оровое</w:t>
      </w:r>
      <w:r>
        <w:rPr>
          <w:rFonts w:ascii="Times New Roman" w:eastAsia="Times New Roman" w:hAnsi="Times New Roman"/>
          <w:color w:val="000008"/>
          <w:sz w:val="28"/>
        </w:rPr>
        <w:t xml:space="preserve"> </w:t>
      </w:r>
    </w:p>
    <w:p w:rsidR="00700642" w:rsidRDefault="00700642" w:rsidP="00700642">
      <w:pPr>
        <w:spacing w:line="35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8"/>
          <w:u w:val="single"/>
        </w:rPr>
      </w:pPr>
      <w:r>
        <w:rPr>
          <w:rFonts w:ascii="Times New Roman" w:eastAsia="Times New Roman" w:hAnsi="Times New Roman"/>
          <w:color w:val="000008"/>
          <w:sz w:val="28"/>
          <w:u w:val="single"/>
        </w:rPr>
        <w:t>Здравоохранение</w:t>
      </w:r>
    </w:p>
    <w:p w:rsidR="00700642" w:rsidRDefault="00700642" w:rsidP="00700642">
      <w:pPr>
        <w:spacing w:line="1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50" w:lineRule="auto"/>
        <w:jc w:val="both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 xml:space="preserve">В сфере здравоохранения на территории поселения работает </w:t>
      </w:r>
      <w:proofErr w:type="spellStart"/>
      <w:r w:rsidR="00577821">
        <w:rPr>
          <w:rFonts w:ascii="Times New Roman" w:eastAsia="Times New Roman" w:hAnsi="Times New Roman"/>
          <w:color w:val="000008"/>
          <w:sz w:val="28"/>
        </w:rPr>
        <w:t>Боровской</w:t>
      </w:r>
      <w:proofErr w:type="spellEnd"/>
      <w:r>
        <w:rPr>
          <w:rFonts w:ascii="Times New Roman" w:eastAsia="Times New Roman" w:hAnsi="Times New Roman"/>
          <w:color w:val="000008"/>
          <w:sz w:val="28"/>
        </w:rPr>
        <w:t xml:space="preserve"> ФАП на 15 посещений в сутки, при </w:t>
      </w:r>
      <w:r w:rsidR="00577821">
        <w:rPr>
          <w:rFonts w:ascii="Times New Roman" w:eastAsia="Times New Roman" w:hAnsi="Times New Roman"/>
          <w:color w:val="000008"/>
          <w:sz w:val="28"/>
        </w:rPr>
        <w:t xml:space="preserve">ФАПЕ </w:t>
      </w:r>
      <w:r>
        <w:rPr>
          <w:rFonts w:ascii="Times New Roman" w:eastAsia="Times New Roman" w:hAnsi="Times New Roman"/>
          <w:color w:val="000008"/>
          <w:sz w:val="28"/>
        </w:rPr>
        <w:t>имеется 1 аптечный пункт, который обеспечивает доступность аптечным обслуживанием.</w:t>
      </w:r>
    </w:p>
    <w:p w:rsidR="00700642" w:rsidRDefault="00700642" w:rsidP="00700642">
      <w:pPr>
        <w:spacing w:line="43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Острой проблемой в сфере здравоохранения является отсутствие врачей.</w:t>
      </w: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8"/>
        </w:rPr>
        <w:sectPr w:rsidR="00700642">
          <w:pgSz w:w="11900" w:h="16838"/>
          <w:pgMar w:top="542" w:right="820" w:bottom="1440" w:left="1700" w:header="0" w:footer="0" w:gutter="0"/>
          <w:cols w:space="0" w:equalWidth="0">
            <w:col w:w="9380"/>
          </w:cols>
          <w:docGrid w:linePitch="360"/>
        </w:sectPr>
      </w:pP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8"/>
          <w:u w:val="single"/>
        </w:rPr>
      </w:pPr>
      <w:bookmarkStart w:id="2" w:name="page4"/>
      <w:bookmarkEnd w:id="2"/>
      <w:r>
        <w:rPr>
          <w:rFonts w:ascii="Times New Roman" w:eastAsia="Times New Roman" w:hAnsi="Times New Roman"/>
          <w:color w:val="000008"/>
          <w:sz w:val="28"/>
          <w:u w:val="single"/>
        </w:rPr>
        <w:lastRenderedPageBreak/>
        <w:t>Предприятия торговли и общественного питания</w:t>
      </w:r>
    </w:p>
    <w:p w:rsidR="00700642" w:rsidRDefault="00700642" w:rsidP="00700642">
      <w:pPr>
        <w:spacing w:line="98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48" w:lineRule="auto"/>
        <w:jc w:val="both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 xml:space="preserve">На территории поселения работают </w:t>
      </w:r>
      <w:r w:rsidR="00577821">
        <w:rPr>
          <w:rFonts w:ascii="Times New Roman" w:eastAsia="Times New Roman" w:hAnsi="Times New Roman"/>
          <w:color w:val="000008"/>
          <w:sz w:val="28"/>
        </w:rPr>
        <w:t>1</w:t>
      </w:r>
      <w:r>
        <w:rPr>
          <w:rFonts w:ascii="Times New Roman" w:eastAsia="Times New Roman" w:hAnsi="Times New Roman"/>
          <w:color w:val="000008"/>
          <w:sz w:val="28"/>
        </w:rPr>
        <w:t xml:space="preserve"> предприяти</w:t>
      </w:r>
      <w:r w:rsidR="00577821">
        <w:rPr>
          <w:rFonts w:ascii="Times New Roman" w:eastAsia="Times New Roman" w:hAnsi="Times New Roman"/>
          <w:color w:val="000008"/>
          <w:sz w:val="28"/>
        </w:rPr>
        <w:t>е</w:t>
      </w:r>
      <w:r>
        <w:rPr>
          <w:rFonts w:ascii="Times New Roman" w:eastAsia="Times New Roman" w:hAnsi="Times New Roman"/>
          <w:color w:val="000008"/>
          <w:sz w:val="28"/>
        </w:rPr>
        <w:t xml:space="preserve"> общественного питания и. В настоящее время на территории поселения работает </w:t>
      </w:r>
      <w:r w:rsidR="00577821">
        <w:rPr>
          <w:rFonts w:ascii="Times New Roman" w:eastAsia="Times New Roman" w:hAnsi="Times New Roman"/>
          <w:color w:val="000008"/>
          <w:sz w:val="28"/>
        </w:rPr>
        <w:t>1</w:t>
      </w:r>
      <w:r>
        <w:rPr>
          <w:rFonts w:ascii="Times New Roman" w:eastAsia="Times New Roman" w:hAnsi="Times New Roman"/>
          <w:color w:val="000008"/>
          <w:sz w:val="28"/>
        </w:rPr>
        <w:t xml:space="preserve"> магазин и 3 </w:t>
      </w:r>
      <w:proofErr w:type="gramStart"/>
      <w:r>
        <w:rPr>
          <w:rFonts w:ascii="Times New Roman" w:eastAsia="Times New Roman" w:hAnsi="Times New Roman"/>
          <w:color w:val="000008"/>
          <w:sz w:val="28"/>
        </w:rPr>
        <w:t>индивидуальных</w:t>
      </w:r>
      <w:proofErr w:type="gramEnd"/>
      <w:r>
        <w:rPr>
          <w:rFonts w:ascii="Times New Roman" w:eastAsia="Times New Roman" w:hAnsi="Times New Roman"/>
          <w:color w:val="000008"/>
          <w:sz w:val="28"/>
        </w:rPr>
        <w:t xml:space="preserve"> предпринимателя (3 магазина), которые в основном обеспечивают население поселения всеми необходимыми товарами.</w:t>
      </w: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7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8"/>
          <w:u w:val="single"/>
        </w:rPr>
      </w:pPr>
      <w:r>
        <w:rPr>
          <w:rFonts w:ascii="Times New Roman" w:eastAsia="Times New Roman" w:hAnsi="Times New Roman"/>
          <w:color w:val="000008"/>
          <w:sz w:val="28"/>
          <w:u w:val="single"/>
        </w:rPr>
        <w:t>Жилищное строительство</w:t>
      </w:r>
    </w:p>
    <w:p w:rsidR="00700642" w:rsidRDefault="00700642" w:rsidP="00700642">
      <w:pPr>
        <w:spacing w:line="100" w:lineRule="exact"/>
        <w:rPr>
          <w:rFonts w:ascii="Times New Roman" w:eastAsia="Times New Roman" w:hAnsi="Times New Roman"/>
        </w:rPr>
      </w:pPr>
    </w:p>
    <w:p w:rsidR="00700642" w:rsidRDefault="00700642" w:rsidP="00640727">
      <w:pPr>
        <w:spacing w:line="250" w:lineRule="auto"/>
        <w:jc w:val="both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 xml:space="preserve">В </w:t>
      </w:r>
      <w:r w:rsidR="00640727">
        <w:rPr>
          <w:rFonts w:ascii="Times New Roman" w:eastAsia="Times New Roman" w:hAnsi="Times New Roman"/>
          <w:color w:val="000008"/>
          <w:sz w:val="28"/>
        </w:rPr>
        <w:t xml:space="preserve"> поселении не</w:t>
      </w:r>
      <w:r>
        <w:rPr>
          <w:rFonts w:ascii="Times New Roman" w:eastAsia="Times New Roman" w:hAnsi="Times New Roman"/>
          <w:color w:val="000008"/>
          <w:sz w:val="28"/>
        </w:rPr>
        <w:t xml:space="preserve"> ведётся жилищное строительство </w:t>
      </w:r>
    </w:p>
    <w:p w:rsidR="00700642" w:rsidRDefault="00700642" w:rsidP="00700642">
      <w:pPr>
        <w:spacing w:line="2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69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8"/>
          <w:u w:val="single"/>
        </w:rPr>
      </w:pPr>
      <w:r>
        <w:rPr>
          <w:rFonts w:ascii="Times New Roman" w:eastAsia="Times New Roman" w:hAnsi="Times New Roman"/>
          <w:b/>
          <w:color w:val="000008"/>
          <w:sz w:val="28"/>
        </w:rPr>
        <w:t xml:space="preserve">2.2 </w:t>
      </w:r>
      <w:r>
        <w:rPr>
          <w:rFonts w:ascii="Times New Roman" w:eastAsia="Times New Roman" w:hAnsi="Times New Roman"/>
          <w:color w:val="000008"/>
          <w:sz w:val="28"/>
          <w:u w:val="single"/>
        </w:rPr>
        <w:t>Цель и задачи Программы</w:t>
      </w:r>
    </w:p>
    <w:p w:rsidR="00700642" w:rsidRDefault="00700642" w:rsidP="00700642">
      <w:pPr>
        <w:spacing w:line="104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57" w:lineRule="auto"/>
        <w:jc w:val="both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 xml:space="preserve">Основной целью Программы является создание материальной базы развития социальной инфраструктуры для обеспечения </w:t>
      </w:r>
      <w:proofErr w:type="gramStart"/>
      <w:r>
        <w:rPr>
          <w:rFonts w:ascii="Times New Roman" w:eastAsia="Times New Roman" w:hAnsi="Times New Roman"/>
          <w:color w:val="000008"/>
          <w:sz w:val="28"/>
        </w:rPr>
        <w:t xml:space="preserve">повышения качества жизни населения </w:t>
      </w:r>
      <w:r w:rsidR="00640727">
        <w:rPr>
          <w:rFonts w:ascii="Times New Roman" w:eastAsia="Times New Roman" w:hAnsi="Times New Roman"/>
          <w:color w:val="000008"/>
          <w:sz w:val="28"/>
        </w:rPr>
        <w:t>Боров</w:t>
      </w:r>
      <w:r>
        <w:rPr>
          <w:rFonts w:ascii="Times New Roman" w:eastAsia="Times New Roman" w:hAnsi="Times New Roman"/>
          <w:color w:val="000008"/>
          <w:sz w:val="28"/>
        </w:rPr>
        <w:t>ого сельского поселения</w:t>
      </w:r>
      <w:proofErr w:type="gramEnd"/>
      <w:r>
        <w:rPr>
          <w:rFonts w:ascii="Times New Roman" w:eastAsia="Times New Roman" w:hAnsi="Times New Roman"/>
          <w:color w:val="000008"/>
          <w:sz w:val="28"/>
        </w:rPr>
        <w:t>.</w:t>
      </w:r>
    </w:p>
    <w:p w:rsidR="00700642" w:rsidRDefault="00700642" w:rsidP="00700642">
      <w:pPr>
        <w:spacing w:line="31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74" w:lineRule="auto"/>
        <w:jc w:val="both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Для достижения Поставленной цели необходимо выполнить следующие задачи:</w:t>
      </w:r>
    </w:p>
    <w:p w:rsidR="00700642" w:rsidRDefault="00700642" w:rsidP="00700642">
      <w:pPr>
        <w:spacing w:line="9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numPr>
          <w:ilvl w:val="1"/>
          <w:numId w:val="4"/>
        </w:numPr>
        <w:tabs>
          <w:tab w:val="left" w:pos="708"/>
        </w:tabs>
        <w:spacing w:line="257" w:lineRule="auto"/>
        <w:ind w:left="720" w:hanging="358"/>
        <w:jc w:val="both"/>
        <w:rPr>
          <w:rFonts w:ascii="Wingdings" w:eastAsia="Wingdings" w:hAnsi="Wingdings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r w:rsidR="00640727">
        <w:rPr>
          <w:rFonts w:ascii="Times New Roman" w:eastAsia="Times New Roman" w:hAnsi="Times New Roman"/>
          <w:color w:val="000008"/>
          <w:sz w:val="28"/>
        </w:rPr>
        <w:t>Боров</w:t>
      </w:r>
      <w:r>
        <w:rPr>
          <w:rFonts w:ascii="Times New Roman" w:eastAsia="Times New Roman" w:hAnsi="Times New Roman"/>
          <w:color w:val="000008"/>
          <w:sz w:val="28"/>
        </w:rPr>
        <w:t>ого сельского поселения</w:t>
      </w:r>
    </w:p>
    <w:p w:rsidR="00700642" w:rsidRDefault="00700642" w:rsidP="00700642">
      <w:pPr>
        <w:spacing w:line="33" w:lineRule="exact"/>
        <w:rPr>
          <w:rFonts w:ascii="Wingdings" w:eastAsia="Wingdings" w:hAnsi="Wingdings"/>
          <w:color w:val="000008"/>
          <w:sz w:val="28"/>
        </w:rPr>
      </w:pPr>
    </w:p>
    <w:p w:rsidR="00700642" w:rsidRDefault="00700642" w:rsidP="00700642">
      <w:pPr>
        <w:numPr>
          <w:ilvl w:val="1"/>
          <w:numId w:val="4"/>
        </w:numPr>
        <w:tabs>
          <w:tab w:val="left" w:pos="708"/>
        </w:tabs>
        <w:spacing w:line="272" w:lineRule="auto"/>
        <w:ind w:left="720" w:hanging="358"/>
        <w:jc w:val="both"/>
        <w:rPr>
          <w:rFonts w:ascii="Wingdings" w:eastAsia="Wingdings" w:hAnsi="Wingdings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обеспечение эффективного функционирования действующей социальной инфраструктуры</w:t>
      </w:r>
    </w:p>
    <w:p w:rsidR="00700642" w:rsidRDefault="00700642" w:rsidP="00700642">
      <w:pPr>
        <w:spacing w:line="14" w:lineRule="exact"/>
        <w:rPr>
          <w:rFonts w:ascii="Wingdings" w:eastAsia="Wingdings" w:hAnsi="Wingdings"/>
          <w:color w:val="000008"/>
          <w:sz w:val="28"/>
        </w:rPr>
      </w:pPr>
    </w:p>
    <w:p w:rsidR="00700642" w:rsidRDefault="00700642" w:rsidP="00700642">
      <w:pPr>
        <w:numPr>
          <w:ilvl w:val="1"/>
          <w:numId w:val="4"/>
        </w:numPr>
        <w:tabs>
          <w:tab w:val="left" w:pos="708"/>
        </w:tabs>
        <w:spacing w:line="272" w:lineRule="auto"/>
        <w:ind w:left="720" w:hanging="358"/>
        <w:jc w:val="both"/>
        <w:rPr>
          <w:rFonts w:ascii="Wingdings" w:eastAsia="Wingdings" w:hAnsi="Wingdings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обеспечение доступности объектов социальной инфраструктуры для населения поселения,</w:t>
      </w:r>
    </w:p>
    <w:p w:rsidR="00700642" w:rsidRDefault="00700642" w:rsidP="00700642">
      <w:pPr>
        <w:spacing w:line="14" w:lineRule="exact"/>
        <w:rPr>
          <w:rFonts w:ascii="Wingdings" w:eastAsia="Wingdings" w:hAnsi="Wingdings"/>
          <w:color w:val="000008"/>
          <w:sz w:val="28"/>
        </w:rPr>
      </w:pPr>
    </w:p>
    <w:p w:rsidR="00700642" w:rsidRDefault="00700642" w:rsidP="00700642">
      <w:pPr>
        <w:numPr>
          <w:ilvl w:val="1"/>
          <w:numId w:val="4"/>
        </w:numPr>
        <w:tabs>
          <w:tab w:val="left" w:pos="708"/>
        </w:tabs>
        <w:spacing w:line="256" w:lineRule="auto"/>
        <w:ind w:left="720" w:hanging="358"/>
        <w:jc w:val="both"/>
        <w:rPr>
          <w:rFonts w:ascii="Wingdings" w:eastAsia="Wingdings" w:hAnsi="Wingdings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поселения</w:t>
      </w:r>
    </w:p>
    <w:p w:rsidR="00700642" w:rsidRDefault="00700642" w:rsidP="00700642">
      <w:pPr>
        <w:spacing w:line="32" w:lineRule="exact"/>
        <w:rPr>
          <w:rFonts w:ascii="Wingdings" w:eastAsia="Wingdings" w:hAnsi="Wingdings"/>
          <w:color w:val="000008"/>
          <w:sz w:val="28"/>
        </w:rPr>
      </w:pPr>
    </w:p>
    <w:p w:rsidR="00700642" w:rsidRDefault="00700642" w:rsidP="00700642">
      <w:pPr>
        <w:numPr>
          <w:ilvl w:val="1"/>
          <w:numId w:val="4"/>
        </w:numPr>
        <w:tabs>
          <w:tab w:val="left" w:pos="708"/>
        </w:tabs>
        <w:spacing w:line="272" w:lineRule="auto"/>
        <w:ind w:left="720" w:hanging="358"/>
        <w:jc w:val="both"/>
        <w:rPr>
          <w:rFonts w:ascii="Wingdings" w:eastAsia="Wingdings" w:hAnsi="Wingdings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достижение расчётного уровня обеспеченности населения поселения услугами объектов социальной инфраструктуры.</w:t>
      </w:r>
    </w:p>
    <w:p w:rsidR="00700642" w:rsidRDefault="00700642" w:rsidP="00700642">
      <w:pPr>
        <w:spacing w:line="14" w:lineRule="exact"/>
        <w:rPr>
          <w:rFonts w:ascii="Wingdings" w:eastAsia="Wingdings" w:hAnsi="Wingdings"/>
          <w:color w:val="000008"/>
          <w:sz w:val="28"/>
        </w:rPr>
      </w:pPr>
    </w:p>
    <w:p w:rsidR="00700642" w:rsidRDefault="00700642" w:rsidP="00700642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498"/>
        <w:jc w:val="both"/>
        <w:rPr>
          <w:rFonts w:ascii="Times New Roman" w:eastAsia="Times New Roman" w:hAnsi="Times New Roman"/>
          <w:b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  <w:u w:val="single"/>
        </w:rPr>
        <w:t>СРОКИ РЕАЛИЗАЦИИ ПРОГРАММЫ</w:t>
      </w:r>
    </w:p>
    <w:p w:rsidR="00700642" w:rsidRDefault="00700642" w:rsidP="00700642">
      <w:pPr>
        <w:spacing w:line="10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Действие Прогр</w:t>
      </w:r>
      <w:r w:rsidR="00315BCB">
        <w:rPr>
          <w:rFonts w:ascii="Times New Roman" w:eastAsia="Times New Roman" w:hAnsi="Times New Roman"/>
          <w:color w:val="000008"/>
          <w:sz w:val="28"/>
        </w:rPr>
        <w:t>аммы рассчитано на 9 лет с 2017</w:t>
      </w:r>
      <w:r>
        <w:rPr>
          <w:rFonts w:ascii="Times New Roman" w:eastAsia="Times New Roman" w:hAnsi="Times New Roman"/>
          <w:color w:val="000008"/>
          <w:sz w:val="28"/>
        </w:rPr>
        <w:t xml:space="preserve"> по 2025 годы.</w:t>
      </w:r>
    </w:p>
    <w:p w:rsidR="00700642" w:rsidRDefault="00700642" w:rsidP="00700642">
      <w:pPr>
        <w:spacing w:line="96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8"/>
          <w:u w:val="single"/>
        </w:rPr>
      </w:pPr>
      <w:r>
        <w:rPr>
          <w:rFonts w:ascii="Times New Roman" w:eastAsia="Times New Roman" w:hAnsi="Times New Roman"/>
          <w:b/>
          <w:color w:val="000008"/>
          <w:sz w:val="28"/>
        </w:rPr>
        <w:t xml:space="preserve">2.4. </w:t>
      </w:r>
      <w:r>
        <w:rPr>
          <w:rFonts w:ascii="Times New Roman" w:eastAsia="Times New Roman" w:hAnsi="Times New Roman"/>
          <w:color w:val="000008"/>
          <w:sz w:val="28"/>
          <w:u w:val="single"/>
        </w:rPr>
        <w:t>ИНДИКАТОРЫ ДОСТИЖЕНИЯ ЦЕЛЕЙ ПРОГРАММЫ</w:t>
      </w: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8"/>
          <w:u w:val="single"/>
        </w:rPr>
        <w:sectPr w:rsidR="00700642">
          <w:pgSz w:w="11900" w:h="16838"/>
          <w:pgMar w:top="546" w:right="820" w:bottom="697" w:left="1700" w:header="0" w:footer="0" w:gutter="0"/>
          <w:cols w:space="0" w:equalWidth="0">
            <w:col w:w="9380"/>
          </w:cols>
          <w:docGrid w:linePitch="360"/>
        </w:sectPr>
      </w:pPr>
    </w:p>
    <w:p w:rsidR="00700642" w:rsidRDefault="00700642" w:rsidP="00700642">
      <w:pPr>
        <w:spacing w:line="272" w:lineRule="auto"/>
        <w:ind w:left="120" w:right="400"/>
        <w:rPr>
          <w:rFonts w:ascii="Times New Roman" w:eastAsia="Times New Roman" w:hAnsi="Times New Roman"/>
          <w:color w:val="000008"/>
          <w:sz w:val="28"/>
        </w:rPr>
      </w:pPr>
      <w:bookmarkStart w:id="3" w:name="page5"/>
      <w:bookmarkEnd w:id="3"/>
      <w:r>
        <w:rPr>
          <w:rFonts w:ascii="Times New Roman" w:eastAsia="Times New Roman" w:hAnsi="Times New Roman"/>
          <w:color w:val="000008"/>
          <w:sz w:val="28"/>
        </w:rPr>
        <w:lastRenderedPageBreak/>
        <w:t>Индикаторы достижения целей Программы определены согласно статистическим данным.</w:t>
      </w:r>
    </w:p>
    <w:p w:rsidR="00700642" w:rsidRDefault="00700642" w:rsidP="00700642">
      <w:pPr>
        <w:spacing w:line="16" w:lineRule="exact"/>
        <w:rPr>
          <w:rFonts w:ascii="Times New Roman" w:eastAsia="Times New Roman" w:hAnsi="Times New Roman"/>
        </w:r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140"/>
        <w:gridCol w:w="800"/>
        <w:gridCol w:w="120"/>
        <w:gridCol w:w="600"/>
        <w:gridCol w:w="80"/>
        <w:gridCol w:w="140"/>
        <w:gridCol w:w="480"/>
        <w:gridCol w:w="260"/>
        <w:gridCol w:w="780"/>
        <w:gridCol w:w="520"/>
        <w:gridCol w:w="1140"/>
        <w:gridCol w:w="80"/>
        <w:gridCol w:w="520"/>
        <w:gridCol w:w="420"/>
        <w:gridCol w:w="240"/>
        <w:gridCol w:w="860"/>
        <w:gridCol w:w="1000"/>
        <w:gridCol w:w="60"/>
        <w:gridCol w:w="80"/>
        <w:gridCol w:w="1040"/>
        <w:gridCol w:w="220"/>
        <w:gridCol w:w="20"/>
        <w:gridCol w:w="40"/>
      </w:tblGrid>
      <w:tr w:rsidR="00700642" w:rsidTr="00212490">
        <w:trPr>
          <w:trHeight w:val="369"/>
        </w:trPr>
        <w:tc>
          <w:tcPr>
            <w:tcW w:w="368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Наименование индикаторов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ед. измерения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промежуточные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значения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93"/>
        </w:trPr>
        <w:tc>
          <w:tcPr>
            <w:tcW w:w="202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целей Программы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индикаторов целей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индикаторов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92"/>
        </w:trPr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Программы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2016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2020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2025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74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00642" w:rsidTr="00212490">
        <w:trPr>
          <w:trHeight w:val="348"/>
        </w:trPr>
        <w:tc>
          <w:tcPr>
            <w:tcW w:w="368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площадь жилых помещений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346" w:lineRule="exact"/>
              <w:ind w:right="20"/>
              <w:jc w:val="center"/>
              <w:rPr>
                <w:rFonts w:ascii="Times New Roman" w:eastAsia="Times New Roman" w:hAnsi="Times New Roman"/>
                <w:color w:val="000008"/>
                <w:w w:val="93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8"/>
                <w:w w:val="93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color w:val="000008"/>
                <w:w w:val="93"/>
                <w:sz w:val="31"/>
                <w:vertAlign w:val="superscript"/>
              </w:rPr>
              <w:t>2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640727" w:rsidP="0075680A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640727" w:rsidP="0075680A">
            <w:pPr>
              <w:spacing w:line="0" w:lineRule="atLeast"/>
              <w:ind w:left="24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640727" w:rsidP="0075680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94"/>
        </w:trPr>
        <w:tc>
          <w:tcPr>
            <w:tcW w:w="36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8"/>
                <w:sz w:val="24"/>
              </w:rPr>
              <w:t>введенная</w:t>
            </w:r>
            <w:proofErr w:type="gramEnd"/>
            <w:r>
              <w:rPr>
                <w:rFonts w:ascii="Times New Roman" w:eastAsia="Times New Roman" w:hAnsi="Times New Roman"/>
                <w:color w:val="000008"/>
                <w:sz w:val="24"/>
              </w:rPr>
              <w:t xml:space="preserve"> в эксплуатацию за год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348"/>
        </w:trPr>
        <w:tc>
          <w:tcPr>
            <w:tcW w:w="368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доля детей в возрасте от 1 до 6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46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%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100%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100%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100%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76"/>
        </w:trPr>
        <w:tc>
          <w:tcPr>
            <w:tcW w:w="368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лет (включит.) обеспеченных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76"/>
        </w:trPr>
        <w:tc>
          <w:tcPr>
            <w:tcW w:w="368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дошкольными учреждениями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94"/>
        </w:trPr>
        <w:tc>
          <w:tcPr>
            <w:tcW w:w="36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(норматив 70 – 85%)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348"/>
        </w:trPr>
        <w:tc>
          <w:tcPr>
            <w:tcW w:w="368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доля детей школьного возраста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46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%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100%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100%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100%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76"/>
        </w:trPr>
        <w:tc>
          <w:tcPr>
            <w:tcW w:w="368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обеспеченных ученическими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94"/>
        </w:trPr>
        <w:tc>
          <w:tcPr>
            <w:tcW w:w="36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местами в школе в одну смену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349"/>
        </w:trPr>
        <w:tc>
          <w:tcPr>
            <w:tcW w:w="368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вместимость  клубов,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кол-во мест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640727" w:rsidP="0075680A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12</w:t>
            </w:r>
            <w:r w:rsidR="00700642"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12</w:t>
            </w:r>
            <w:r w:rsidR="00700642"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640727" w:rsidP="0075680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12</w:t>
            </w:r>
            <w:r w:rsidR="00700642"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76"/>
        </w:trPr>
        <w:tc>
          <w:tcPr>
            <w:tcW w:w="368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библиотек, учреждений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76"/>
        </w:trPr>
        <w:tc>
          <w:tcPr>
            <w:tcW w:w="368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дополнительного образования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93"/>
        </w:trPr>
        <w:tc>
          <w:tcPr>
            <w:tcW w:w="36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(норматив 190 на 1000 жит.)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349"/>
        </w:trPr>
        <w:tc>
          <w:tcPr>
            <w:tcW w:w="368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площадь торговых предприятий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349" w:lineRule="exact"/>
              <w:ind w:right="20"/>
              <w:jc w:val="center"/>
              <w:rPr>
                <w:rFonts w:ascii="Times New Roman" w:eastAsia="Times New Roman" w:hAnsi="Times New Roman"/>
                <w:color w:val="000008"/>
                <w:sz w:val="14"/>
              </w:rPr>
            </w:pPr>
            <w:r>
              <w:rPr>
                <w:rFonts w:ascii="Times New Roman" w:eastAsia="Times New Roman" w:hAnsi="Times New Roman"/>
                <w:color w:val="000008"/>
                <w:sz w:val="40"/>
                <w:vertAlign w:val="subscript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color w:val="000008"/>
                <w:sz w:val="14"/>
              </w:rPr>
              <w:t>2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Pr="00A55C87" w:rsidRDefault="00A55C87" w:rsidP="0075680A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 w:rsidRPr="00A55C87"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96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00642" w:rsidRPr="00A55C87" w:rsidRDefault="00A55C87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 w:rsidRPr="00A55C87"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96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642" w:rsidRPr="00A55C87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Pr="00A55C87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Pr="00A55C87" w:rsidRDefault="00A55C87" w:rsidP="0075680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96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76"/>
        </w:trPr>
        <w:tc>
          <w:tcPr>
            <w:tcW w:w="202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275" w:lineRule="exact"/>
              <w:ind w:left="120"/>
              <w:rPr>
                <w:rFonts w:ascii="Times New Roman" w:eastAsia="Times New Roman" w:hAnsi="Times New Roman"/>
                <w:color w:val="000008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 xml:space="preserve">(норматив 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rPr>
                  <w:rFonts w:ascii="Times New Roman" w:eastAsia="Times New Roman" w:hAnsi="Times New Roman"/>
                  <w:color w:val="000008"/>
                  <w:sz w:val="24"/>
                </w:rPr>
                <w:t>200 м</w:t>
              </w:r>
              <w:proofErr w:type="gramStart"/>
              <w:r>
                <w:rPr>
                  <w:rFonts w:ascii="Times New Roman" w:eastAsia="Times New Roman" w:hAnsi="Times New Roman"/>
                  <w:color w:val="000008"/>
                  <w:sz w:val="3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color w:val="00000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4"/>
              </w:rPr>
              <w:t>продовольств</w:t>
            </w:r>
            <w:proofErr w:type="spellEnd"/>
            <w:r>
              <w:rPr>
                <w:rFonts w:ascii="Times New Roman" w:eastAsia="Times New Roman" w:hAnsi="Times New Roman"/>
                <w:color w:val="000008"/>
                <w:sz w:val="24"/>
              </w:rPr>
              <w:t>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76"/>
        </w:trPr>
        <w:tc>
          <w:tcPr>
            <w:tcW w:w="368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275" w:lineRule="exac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 xml:space="preserve">и </w:t>
            </w:r>
            <w:smartTag w:uri="urn:schemas-microsoft-com:office:smarttags" w:element="metricconverter">
              <w:smartTagPr>
                <w:attr w:name="ProductID" w:val="400 м2"/>
              </w:smartTagPr>
              <w:r>
                <w:rPr>
                  <w:rFonts w:ascii="Times New Roman" w:eastAsia="Times New Roman" w:hAnsi="Times New Roman"/>
                  <w:color w:val="000008"/>
                  <w:sz w:val="24"/>
                </w:rPr>
                <w:t>400 м</w:t>
              </w:r>
              <w:proofErr w:type="gramStart"/>
              <w:r>
                <w:rPr>
                  <w:rFonts w:ascii="Times New Roman" w:eastAsia="Times New Roman" w:hAnsi="Times New Roman"/>
                  <w:color w:val="000008"/>
                  <w:sz w:val="31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eastAsia="Times New Roman" w:hAnsi="Times New Roman"/>
                <w:color w:val="000008"/>
                <w:sz w:val="24"/>
              </w:rPr>
              <w:t xml:space="preserve"> прочими на 1000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92"/>
        </w:trPr>
        <w:tc>
          <w:tcPr>
            <w:tcW w:w="202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жителей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348"/>
        </w:trPr>
        <w:tc>
          <w:tcPr>
            <w:tcW w:w="368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количество мест предприятий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кол-во мест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76"/>
        </w:trPr>
        <w:tc>
          <w:tcPr>
            <w:tcW w:w="368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общественного питания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94"/>
        </w:trPr>
        <w:tc>
          <w:tcPr>
            <w:tcW w:w="36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(норматив 40 мест на 1000 жит.)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435"/>
        </w:trPr>
        <w:tc>
          <w:tcPr>
            <w:tcW w:w="6360" w:type="dxa"/>
            <w:gridSpan w:val="15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sz w:val="28"/>
              </w:rPr>
              <w:t xml:space="preserve">2.5. </w:t>
            </w:r>
            <w:r>
              <w:rPr>
                <w:rFonts w:ascii="Times New Roman" w:eastAsia="Times New Roman" w:hAnsi="Times New Roman"/>
                <w:color w:val="000008"/>
                <w:sz w:val="28"/>
                <w:u w:val="single"/>
              </w:rPr>
              <w:t>ОСНОВНЫЕ МЕРОПРИЯТИЯ ПРОГРАММЫ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77"/>
        </w:trPr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00642" w:rsidTr="00212490">
        <w:trPr>
          <w:trHeight w:val="366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№</w:t>
            </w:r>
          </w:p>
        </w:tc>
        <w:tc>
          <w:tcPr>
            <w:tcW w:w="1600" w:type="dxa"/>
            <w:gridSpan w:val="4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8"/>
                <w:sz w:val="24"/>
              </w:rPr>
              <w:t>Наименование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сумма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2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источники финансирования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92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4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мероприятия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4"/>
              </w:rPr>
              <w:t>федер</w:t>
            </w:r>
            <w:proofErr w:type="spellEnd"/>
            <w:r>
              <w:rPr>
                <w:rFonts w:ascii="Times New Roman" w:eastAsia="Times New Roman" w:hAnsi="Times New Roman"/>
                <w:color w:val="000008"/>
                <w:sz w:val="24"/>
              </w:rPr>
              <w:t>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color w:val="00000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4"/>
              </w:rPr>
              <w:t>обл-й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4"/>
              </w:rPr>
              <w:t>бюдж</w:t>
            </w:r>
            <w:proofErr w:type="spell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4"/>
              </w:rPr>
              <w:t>бюдже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00000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4"/>
              </w:rPr>
              <w:t>внебюджет</w:t>
            </w:r>
            <w:proofErr w:type="spellEnd"/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58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00642" w:rsidTr="00212490">
        <w:trPr>
          <w:trHeight w:val="276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бюджет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бюджет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4"/>
              </w:rPr>
              <w:t>ет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т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. средства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76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район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4"/>
              </w:rPr>
              <w:t>поселе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92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4"/>
              </w:rPr>
              <w:t>ния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366"/>
        </w:trPr>
        <w:tc>
          <w:tcPr>
            <w:tcW w:w="1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color w:val="000008"/>
                <w:sz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trHeight w:val="294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36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212490">
            <w:pPr>
              <w:spacing w:after="20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w w:val="99"/>
                <w:sz w:val="24"/>
              </w:rPr>
              <w:t>2017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349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700642" w:rsidRDefault="00700642" w:rsidP="00212490">
            <w:pPr>
              <w:spacing w:line="0" w:lineRule="atLeast"/>
              <w:rPr>
                <w:rFonts w:ascii="Times New Roman" w:eastAsia="Times New Roman" w:hAnsi="Times New Roman"/>
                <w:color w:val="000008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</w:t>
            </w:r>
            <w:r w:rsidR="00700642">
              <w:rPr>
                <w:rFonts w:ascii="Times New Roman" w:eastAsia="Times New Roman" w:hAnsi="Times New Roman"/>
                <w:color w:val="000008"/>
                <w:sz w:val="24"/>
              </w:rPr>
              <w:t>т.р.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212490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700642" w:rsidRDefault="00700642" w:rsidP="00212490">
            <w:pPr>
              <w:spacing w:line="0" w:lineRule="atLeast"/>
              <w:rPr>
                <w:rFonts w:ascii="Times New Roman" w:eastAsia="Times New Roman" w:hAnsi="Times New Roman"/>
                <w:color w:val="000008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9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212490">
            <w:pPr>
              <w:spacing w:line="0" w:lineRule="atLeast"/>
              <w:rPr>
                <w:rFonts w:ascii="Times New Roman" w:eastAsia="Times New Roman" w:hAnsi="Times New Roman"/>
                <w:color w:val="000008"/>
                <w:sz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347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Ввод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в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6"/>
                <w:sz w:val="24"/>
              </w:rPr>
              <w:t>строй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</w:t>
            </w:r>
            <w:r w:rsidR="00700642">
              <w:rPr>
                <w:rFonts w:ascii="Times New Roman" w:eastAsia="Times New Roman" w:hAnsi="Times New Roman"/>
                <w:color w:val="000008"/>
                <w:sz w:val="24"/>
              </w:rPr>
              <w:t>т.р.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многоквартирного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4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8"/>
                <w:sz w:val="24"/>
              </w:rPr>
              <w:t>.р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жилого</w:t>
            </w:r>
          </w:p>
        </w:tc>
        <w:tc>
          <w:tcPr>
            <w:tcW w:w="820" w:type="dxa"/>
            <w:gridSpan w:val="3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дома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по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8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8"/>
                <w:sz w:val="24"/>
              </w:rPr>
              <w:t>ультуры   (по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95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8"/>
                <w:sz w:val="24"/>
              </w:rPr>
              <w:t>переселению)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348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Проектно-сметная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5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документация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6"/>
                <w:sz w:val="24"/>
              </w:rPr>
              <w:t>для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5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строительства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МКД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5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8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8"/>
                <w:sz w:val="24"/>
              </w:rPr>
              <w:t>ктябрьский,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8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8"/>
                <w:sz w:val="24"/>
              </w:rPr>
              <w:t>ультуры  (для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9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переселения)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36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w w:val="99"/>
                <w:sz w:val="24"/>
              </w:rPr>
              <w:t>2018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349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Проектно-сметная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5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документация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6"/>
                <w:sz w:val="24"/>
              </w:rPr>
              <w:t>для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5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строительства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МКД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5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8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8"/>
                <w:sz w:val="24"/>
              </w:rPr>
              <w:t>ктябрьский,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9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(для переселения)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350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Ввод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в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6"/>
                <w:sz w:val="24"/>
              </w:rPr>
              <w:t>строй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000,0</w:t>
            </w:r>
            <w:r w:rsidR="00700642">
              <w:rPr>
                <w:rFonts w:ascii="Times New Roman" w:eastAsia="Times New Roman" w:hAnsi="Times New Roman"/>
                <w:color w:val="000008"/>
                <w:sz w:val="24"/>
              </w:rPr>
              <w:t>т</w:t>
            </w:r>
            <w:proofErr w:type="gramStart"/>
            <w:r w:rsidR="00700642">
              <w:rPr>
                <w:rFonts w:ascii="Times New Roman" w:eastAsia="Times New Roman" w:hAnsi="Times New Roman"/>
                <w:color w:val="000008"/>
                <w:sz w:val="24"/>
              </w:rPr>
              <w:t>.р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многоквартирного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4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8"/>
                <w:sz w:val="24"/>
              </w:rPr>
              <w:t>.р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жилого</w:t>
            </w:r>
          </w:p>
        </w:tc>
        <w:tc>
          <w:tcPr>
            <w:tcW w:w="820" w:type="dxa"/>
            <w:gridSpan w:val="3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24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дома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color w:val="000008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8"/>
                <w:sz w:val="24"/>
              </w:rPr>
              <w:t>ктябрьский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(по переселению)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36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w w:val="99"/>
                <w:sz w:val="24"/>
              </w:rPr>
              <w:t>2019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348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Ввод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в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6"/>
                <w:sz w:val="24"/>
              </w:rPr>
              <w:t>строй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</w:t>
            </w:r>
            <w:r w:rsidR="007B6CA9">
              <w:rPr>
                <w:rFonts w:ascii="Times New Roman" w:eastAsia="Times New Roman" w:hAnsi="Times New Roman"/>
                <w:color w:val="000008"/>
                <w:sz w:val="24"/>
              </w:rPr>
              <w:t>,0</w:t>
            </w:r>
            <w:r>
              <w:rPr>
                <w:rFonts w:ascii="Times New Roman" w:eastAsia="Times New Roman" w:hAnsi="Times New Roman"/>
                <w:color w:val="000008"/>
                <w:sz w:val="24"/>
              </w:rPr>
              <w:t xml:space="preserve"> т.р.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</w:t>
            </w:r>
            <w:r w:rsidR="007B6CA9">
              <w:rPr>
                <w:rFonts w:ascii="Times New Roman" w:eastAsia="Times New Roman" w:hAnsi="Times New Roman"/>
                <w:color w:val="000008"/>
                <w:sz w:val="24"/>
              </w:rPr>
              <w:t>,0</w:t>
            </w:r>
            <w:r>
              <w:rPr>
                <w:rFonts w:ascii="Times New Roman" w:eastAsia="Times New Roman" w:hAnsi="Times New Roman"/>
                <w:color w:val="000008"/>
                <w:sz w:val="24"/>
              </w:rPr>
              <w:t xml:space="preserve"> т.р.</w:t>
            </w: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объектов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индивидуального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жилищного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5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строительства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9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293" w:lineRule="exact"/>
              <w:ind w:left="100"/>
              <w:rPr>
                <w:rFonts w:ascii="Times New Roman" w:eastAsia="Times New Roman" w:hAnsi="Times New Roman"/>
                <w:color w:val="000008"/>
                <w:sz w:val="31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0 м2"/>
              </w:smartTagPr>
              <w:r>
                <w:rPr>
                  <w:rFonts w:ascii="Times New Roman" w:eastAsia="Times New Roman" w:hAnsi="Times New Roman"/>
                  <w:color w:val="000008"/>
                  <w:sz w:val="24"/>
                </w:rPr>
                <w:t>200 м</w:t>
              </w:r>
              <w:proofErr w:type="gramStart"/>
              <w:r>
                <w:rPr>
                  <w:rFonts w:ascii="Times New Roman" w:eastAsia="Times New Roman" w:hAnsi="Times New Roman"/>
                  <w:color w:val="000008"/>
                  <w:sz w:val="3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343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w w:val="99"/>
                <w:sz w:val="24"/>
              </w:rPr>
              <w:t>2020-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w w:val="99"/>
                <w:sz w:val="24"/>
              </w:rPr>
              <w:t>2025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99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sz w:val="24"/>
              </w:rPr>
              <w:t>годы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349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Ввод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в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8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6"/>
                <w:sz w:val="24"/>
              </w:rPr>
              <w:t>строй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</w:t>
            </w:r>
            <w:r w:rsidR="007B6CA9">
              <w:rPr>
                <w:rFonts w:ascii="Times New Roman" w:eastAsia="Times New Roman" w:hAnsi="Times New Roman"/>
                <w:color w:val="000008"/>
                <w:sz w:val="24"/>
              </w:rPr>
              <w:t>,0</w:t>
            </w:r>
            <w:r>
              <w:rPr>
                <w:rFonts w:ascii="Times New Roman" w:eastAsia="Times New Roman" w:hAnsi="Times New Roman"/>
                <w:color w:val="00000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8"/>
                <w:sz w:val="24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8"/>
                <w:sz w:val="24"/>
              </w:rPr>
              <w:t>.р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</w:t>
            </w:r>
            <w:r w:rsidR="007B6CA9">
              <w:rPr>
                <w:rFonts w:ascii="Times New Roman" w:eastAsia="Times New Roman" w:hAnsi="Times New Roman"/>
                <w:color w:val="000008"/>
                <w:sz w:val="24"/>
              </w:rPr>
              <w:t>,0</w:t>
            </w:r>
            <w:r>
              <w:rPr>
                <w:rFonts w:ascii="Times New Roman" w:eastAsia="Times New Roman" w:hAnsi="Times New Roman"/>
                <w:color w:val="000008"/>
                <w:sz w:val="24"/>
              </w:rPr>
              <w:t xml:space="preserve"> т.р.</w:t>
            </w: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объектов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индивидуального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76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жилищного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212490">
        <w:trPr>
          <w:gridAfter w:val="1"/>
          <w:wAfter w:w="40" w:type="dxa"/>
          <w:trHeight w:val="29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строительства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0642" w:rsidRDefault="00700642" w:rsidP="00700642">
      <w:pPr>
        <w:rPr>
          <w:rFonts w:ascii="Times New Roman" w:eastAsia="Times New Roman" w:hAnsi="Times New Roman"/>
          <w:sz w:val="24"/>
        </w:rPr>
        <w:sectPr w:rsidR="00700642">
          <w:pgSz w:w="11900" w:h="16838"/>
          <w:pgMar w:top="548" w:right="460" w:bottom="691" w:left="158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220"/>
        <w:gridCol w:w="1560"/>
        <w:gridCol w:w="1140"/>
        <w:gridCol w:w="1260"/>
        <w:gridCol w:w="860"/>
        <w:gridCol w:w="1000"/>
        <w:gridCol w:w="320"/>
        <w:gridCol w:w="1120"/>
      </w:tblGrid>
      <w:tr w:rsidR="00700642" w:rsidTr="0075680A">
        <w:trPr>
          <w:trHeight w:val="28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page7"/>
            <w:bookmarkEnd w:id="4"/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285" w:lineRule="exac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500м</w:t>
            </w:r>
            <w:r>
              <w:rPr>
                <w:rFonts w:ascii="Times New Roman" w:eastAsia="Times New Roman" w:hAnsi="Times New Roman"/>
                <w:color w:val="000008"/>
                <w:sz w:val="31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color w:val="000008"/>
                <w:sz w:val="24"/>
              </w:rPr>
              <w:t xml:space="preserve">  за 6 лет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75680A">
        <w:trPr>
          <w:trHeight w:val="320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sz w:val="24"/>
              </w:rPr>
              <w:t>Итого по Программе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sz w:val="22"/>
              </w:rPr>
              <w:t>000,0</w:t>
            </w:r>
            <w:r w:rsidR="00700642">
              <w:rPr>
                <w:rFonts w:ascii="Times New Roman" w:eastAsia="Times New Roman" w:hAnsi="Times New Roman"/>
                <w:b/>
                <w:color w:val="000008"/>
                <w:sz w:val="22"/>
              </w:rPr>
              <w:t>тыс</w:t>
            </w:r>
            <w:proofErr w:type="gramStart"/>
            <w:r w:rsidR="00700642">
              <w:rPr>
                <w:rFonts w:ascii="Times New Roman" w:eastAsia="Times New Roman" w:hAnsi="Times New Roman"/>
                <w:b/>
                <w:color w:val="000008"/>
                <w:sz w:val="22"/>
              </w:rPr>
              <w:t>.р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sz w:val="22"/>
              </w:rPr>
              <w:t>000,0</w:t>
            </w:r>
            <w:r w:rsidR="00700642">
              <w:rPr>
                <w:rFonts w:ascii="Times New Roman" w:eastAsia="Times New Roman" w:hAnsi="Times New Roman"/>
                <w:b/>
                <w:color w:val="000008"/>
                <w:sz w:val="22"/>
              </w:rPr>
              <w:t>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sz w:val="22"/>
              </w:rPr>
              <w:t>000</w:t>
            </w:r>
            <w:r w:rsidR="00700642">
              <w:rPr>
                <w:rFonts w:ascii="Times New Roman" w:eastAsia="Times New Roman" w:hAnsi="Times New Roman"/>
                <w:b/>
                <w:color w:val="000008"/>
                <w:sz w:val="22"/>
              </w:rPr>
              <w:t>тыс.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sz w:val="22"/>
              </w:rPr>
              <w:t>000,0</w:t>
            </w:r>
            <w:proofErr w:type="gramStart"/>
            <w:r w:rsidR="00700642">
              <w:rPr>
                <w:rFonts w:ascii="Times New Roman" w:eastAsia="Times New Roman" w:hAnsi="Times New Roman"/>
                <w:b/>
                <w:color w:val="000008"/>
                <w:sz w:val="22"/>
              </w:rPr>
              <w:t>тыс</w:t>
            </w:r>
            <w:proofErr w:type="gramEnd"/>
          </w:p>
        </w:tc>
      </w:tr>
      <w:tr w:rsidR="00700642" w:rsidTr="0075680A">
        <w:trPr>
          <w:trHeight w:val="27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8"/>
                <w:sz w:val="22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8"/>
                <w:sz w:val="22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00000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8"/>
                <w:sz w:val="22"/>
              </w:rPr>
              <w:t>ыс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8"/>
                <w:sz w:val="22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8"/>
                <w:sz w:val="22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8"/>
                <w:sz w:val="22"/>
              </w:rPr>
              <w:t>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00000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8"/>
                <w:sz w:val="22"/>
              </w:rPr>
              <w:t>руб</w:t>
            </w:r>
            <w:proofErr w:type="spellEnd"/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sz w:val="22"/>
              </w:rPr>
              <w:t>.руб.</w:t>
            </w:r>
          </w:p>
        </w:tc>
      </w:tr>
      <w:tr w:rsidR="00700642" w:rsidTr="0075680A">
        <w:trPr>
          <w:trHeight w:val="26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266" w:lineRule="exact"/>
              <w:ind w:left="120"/>
              <w:rPr>
                <w:rFonts w:ascii="Times New Roman" w:eastAsia="Times New Roman" w:hAnsi="Times New Roman"/>
                <w:b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sz w:val="24"/>
              </w:rPr>
              <w:t>Ввод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266" w:lineRule="exact"/>
              <w:ind w:left="100"/>
              <w:rPr>
                <w:rFonts w:ascii="Times New Roman" w:eastAsia="Times New Roman" w:hAnsi="Times New Roman"/>
                <w:b/>
                <w:color w:val="000008"/>
                <w:sz w:val="23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sz w:val="23"/>
              </w:rPr>
              <w:t>000,0</w:t>
            </w:r>
            <w:r w:rsidR="00700642">
              <w:rPr>
                <w:rFonts w:ascii="Times New Roman" w:eastAsia="Times New Roman" w:hAnsi="Times New Roman"/>
                <w:b/>
                <w:color w:val="000008"/>
                <w:sz w:val="23"/>
              </w:rPr>
              <w:t xml:space="preserve"> м</w:t>
            </w:r>
            <w:proofErr w:type="gramStart"/>
            <w:r w:rsidR="00700642">
              <w:rPr>
                <w:rFonts w:ascii="Times New Roman" w:eastAsia="Times New Roman" w:hAnsi="Times New Roman"/>
                <w:b/>
                <w:color w:val="000008"/>
                <w:sz w:val="30"/>
                <w:vertAlign w:val="superscript"/>
              </w:rPr>
              <w:t>2</w:t>
            </w:r>
            <w:proofErr w:type="gramEnd"/>
            <w:r w:rsidR="00700642">
              <w:rPr>
                <w:rFonts w:ascii="Times New Roman" w:eastAsia="Times New Roman" w:hAnsi="Times New Roman"/>
                <w:b/>
                <w:color w:val="000008"/>
                <w:sz w:val="23"/>
              </w:rPr>
              <w:t xml:space="preserve">  жилья;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00642" w:rsidTr="0075680A">
        <w:trPr>
          <w:trHeight w:val="220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20" w:type="dxa"/>
            <w:gridSpan w:val="4"/>
            <w:shd w:val="clear" w:color="auto" w:fill="auto"/>
            <w:vAlign w:val="bottom"/>
          </w:tcPr>
          <w:p w:rsidR="00700642" w:rsidRDefault="00700642" w:rsidP="0075680A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sz w:val="22"/>
              </w:rPr>
              <w:t>3 – количество документов по межеванию и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00642" w:rsidTr="0075680A">
        <w:trPr>
          <w:trHeight w:val="291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gridSpan w:val="4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000008"/>
                <w:sz w:val="22"/>
              </w:rPr>
              <w:t>планированию территории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75680A">
        <w:trPr>
          <w:trHeight w:val="59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0642" w:rsidRDefault="00700642" w:rsidP="00700642">
      <w:pPr>
        <w:spacing w:line="296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57" w:lineRule="auto"/>
        <w:ind w:left="120" w:right="920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b/>
          <w:color w:val="000008"/>
          <w:sz w:val="28"/>
        </w:rPr>
        <w:t xml:space="preserve">2.6. </w:t>
      </w:r>
      <w:r>
        <w:rPr>
          <w:rFonts w:ascii="Times New Roman" w:eastAsia="Times New Roman" w:hAnsi="Times New Roman"/>
          <w:color w:val="000008"/>
          <w:sz w:val="28"/>
          <w:u w:val="single"/>
        </w:rPr>
        <w:t>ОБЪЕМЫ И ИСТОЧНИКИ ФИНАНСИРОВАНИЯ МЕРОПРИЯТИЙ</w:t>
      </w:r>
      <w:r>
        <w:rPr>
          <w:rFonts w:ascii="Times New Roman" w:eastAsia="Times New Roman" w:hAnsi="Times New Roman"/>
          <w:b/>
          <w:color w:val="000008"/>
          <w:sz w:val="28"/>
        </w:rPr>
        <w:t xml:space="preserve"> </w:t>
      </w:r>
      <w:r>
        <w:rPr>
          <w:rFonts w:ascii="Times New Roman" w:eastAsia="Times New Roman" w:hAnsi="Times New Roman"/>
          <w:color w:val="000008"/>
          <w:sz w:val="28"/>
        </w:rPr>
        <w:t>а) по годам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480"/>
        <w:gridCol w:w="1240"/>
        <w:gridCol w:w="1060"/>
        <w:gridCol w:w="1240"/>
        <w:gridCol w:w="1340"/>
        <w:gridCol w:w="1380"/>
      </w:tblGrid>
      <w:tr w:rsidR="00700642" w:rsidTr="0075680A">
        <w:trPr>
          <w:trHeight w:val="30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источник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федеральный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областной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бюджет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бюджет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2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/>
                <w:color w:val="000008"/>
                <w:sz w:val="22"/>
              </w:rPr>
              <w:t>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ИТОГО  по</w:t>
            </w:r>
          </w:p>
        </w:tc>
      </w:tr>
      <w:tr w:rsidR="00700642" w:rsidTr="0075680A">
        <w:trPr>
          <w:trHeight w:val="27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финансирования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бюджет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бюджет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района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поселения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средства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году</w:t>
            </w:r>
          </w:p>
        </w:tc>
      </w:tr>
      <w:tr w:rsidR="00700642" w:rsidTr="0075680A">
        <w:trPr>
          <w:trHeight w:val="34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8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год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75680A">
        <w:trPr>
          <w:trHeight w:val="3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2016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000,0</w:t>
            </w:r>
            <w:r w:rsidR="00700642">
              <w:rPr>
                <w:rFonts w:ascii="Times New Roman" w:eastAsia="Times New Roman" w:hAnsi="Times New Roman"/>
                <w:color w:val="000008"/>
                <w:sz w:val="24"/>
              </w:rPr>
              <w:t>т.р.</w:t>
            </w:r>
          </w:p>
        </w:tc>
      </w:tr>
      <w:tr w:rsidR="00700642" w:rsidTr="0075680A">
        <w:trPr>
          <w:trHeight w:val="3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2017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000,0</w:t>
            </w:r>
          </w:p>
        </w:tc>
      </w:tr>
      <w:tr w:rsidR="00700642" w:rsidTr="0075680A">
        <w:trPr>
          <w:trHeight w:val="3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2018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307F81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000,0</w:t>
            </w:r>
            <w:r w:rsidR="00700642">
              <w:rPr>
                <w:rFonts w:ascii="Times New Roman" w:eastAsia="Times New Roman" w:hAnsi="Times New Roman"/>
                <w:color w:val="000008"/>
                <w:sz w:val="24"/>
              </w:rPr>
              <w:t>т.р.</w:t>
            </w:r>
          </w:p>
        </w:tc>
      </w:tr>
      <w:tr w:rsidR="00700642" w:rsidTr="0075680A">
        <w:trPr>
          <w:trHeight w:val="3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2019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</w:t>
            </w:r>
            <w:r w:rsidR="007B6CA9">
              <w:rPr>
                <w:rFonts w:ascii="Times New Roman" w:eastAsia="Times New Roman" w:hAnsi="Times New Roman"/>
                <w:color w:val="000008"/>
                <w:sz w:val="24"/>
              </w:rPr>
              <w:t>,0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307F81" w:rsidP="00307F8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</w:t>
            </w:r>
            <w:r w:rsidR="00700642">
              <w:rPr>
                <w:rFonts w:ascii="Times New Roman" w:eastAsia="Times New Roman" w:hAnsi="Times New Roman"/>
                <w:color w:val="000008"/>
                <w:sz w:val="24"/>
              </w:rPr>
              <w:t>0 т.р.</w:t>
            </w:r>
          </w:p>
        </w:tc>
      </w:tr>
      <w:tr w:rsidR="00700642" w:rsidTr="0075680A">
        <w:trPr>
          <w:trHeight w:val="3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2020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75680A">
        <w:trPr>
          <w:trHeight w:val="3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2021-2025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</w:t>
            </w:r>
            <w:r w:rsidR="007B6CA9">
              <w:rPr>
                <w:rFonts w:ascii="Times New Roman" w:eastAsia="Times New Roman" w:hAnsi="Times New Roman"/>
                <w:color w:val="000008"/>
                <w:sz w:val="24"/>
              </w:rPr>
              <w:t>,0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</w:t>
            </w:r>
            <w:r w:rsidR="00307F81">
              <w:rPr>
                <w:rFonts w:ascii="Times New Roman" w:eastAsia="Times New Roman" w:hAnsi="Times New Roman"/>
                <w:color w:val="000008"/>
                <w:sz w:val="24"/>
              </w:rPr>
              <w:t>,0</w:t>
            </w:r>
            <w:r>
              <w:rPr>
                <w:rFonts w:ascii="Times New Roman" w:eastAsia="Times New Roman" w:hAnsi="Times New Roman"/>
                <w:color w:val="000008"/>
                <w:sz w:val="24"/>
              </w:rPr>
              <w:t xml:space="preserve"> т.р.</w:t>
            </w:r>
          </w:p>
        </w:tc>
      </w:tr>
      <w:tr w:rsidR="00700642" w:rsidTr="0075680A">
        <w:trPr>
          <w:trHeight w:val="34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B6CA9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307F81" w:rsidP="00307F81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</w:t>
            </w:r>
            <w:r w:rsidR="00700642">
              <w:rPr>
                <w:rFonts w:ascii="Times New Roman" w:eastAsia="Times New Roman" w:hAnsi="Times New Roman"/>
                <w:color w:val="000008"/>
                <w:sz w:val="24"/>
              </w:rPr>
              <w:t>,</w:t>
            </w:r>
            <w:r>
              <w:rPr>
                <w:rFonts w:ascii="Times New Roman" w:eastAsia="Times New Roman" w:hAnsi="Times New Roman"/>
                <w:color w:val="000008"/>
                <w:sz w:val="24"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307F81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000,0</w:t>
            </w:r>
          </w:p>
        </w:tc>
      </w:tr>
      <w:tr w:rsidR="00700642" w:rsidTr="0075680A">
        <w:trPr>
          <w:trHeight w:val="29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т.р.</w:t>
            </w:r>
          </w:p>
        </w:tc>
      </w:tr>
    </w:tbl>
    <w:p w:rsidR="00700642" w:rsidRDefault="00700642" w:rsidP="00700642">
      <w:pPr>
        <w:spacing w:line="78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0" w:lineRule="atLeast"/>
        <w:ind w:left="120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б) по направлениям деятельности</w:t>
      </w:r>
    </w:p>
    <w:p w:rsidR="00700642" w:rsidRDefault="00700642" w:rsidP="00700642">
      <w:pPr>
        <w:spacing w:line="2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480"/>
        <w:gridCol w:w="1260"/>
        <w:gridCol w:w="1140"/>
        <w:gridCol w:w="1260"/>
        <w:gridCol w:w="1340"/>
        <w:gridCol w:w="1140"/>
      </w:tblGrid>
      <w:tr w:rsidR="00700642" w:rsidTr="0075680A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направление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2"/>
              </w:rPr>
              <w:t>федеральны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областной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бюджет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бюджет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2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/>
                <w:color w:val="000008"/>
                <w:sz w:val="22"/>
              </w:rPr>
              <w:t>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ВСЕГО</w:t>
            </w:r>
          </w:p>
        </w:tc>
      </w:tr>
      <w:tr w:rsidR="00700642" w:rsidTr="0075680A">
        <w:trPr>
          <w:trHeight w:val="27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деятельности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8"/>
                <w:sz w:val="22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color w:val="000008"/>
                <w:sz w:val="22"/>
              </w:rPr>
              <w:t xml:space="preserve"> бюджет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бюджет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района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поселения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8"/>
                <w:sz w:val="22"/>
              </w:rPr>
            </w:pPr>
            <w:r>
              <w:rPr>
                <w:rFonts w:ascii="Times New Roman" w:eastAsia="Times New Roman" w:hAnsi="Times New Roman"/>
                <w:color w:val="000008"/>
                <w:sz w:val="22"/>
              </w:rPr>
              <w:t>средства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00642" w:rsidTr="0075680A">
        <w:trPr>
          <w:trHeight w:val="3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направление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E4114F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000,0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E4114F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000,0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E4114F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000,0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E4114F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000,0</w:t>
            </w:r>
          </w:p>
        </w:tc>
      </w:tr>
      <w:tr w:rsidR="00700642" w:rsidTr="0075680A">
        <w:trPr>
          <w:trHeight w:val="29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деятельности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75680A">
        <w:trPr>
          <w:trHeight w:val="3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торговля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75680A">
        <w:trPr>
          <w:trHeight w:val="34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проектирование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E4114F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000,0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E4114F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000,0</w:t>
            </w:r>
          </w:p>
        </w:tc>
      </w:tr>
      <w:tr w:rsidR="00700642" w:rsidTr="0075680A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и планировка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75680A">
        <w:trPr>
          <w:trHeight w:val="29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территории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75680A">
        <w:trPr>
          <w:trHeight w:val="34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жилищное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E4114F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000,0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E4114F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000,0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E4114F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000,0</w:t>
            </w:r>
          </w:p>
        </w:tc>
      </w:tr>
      <w:tr w:rsidR="00700642" w:rsidTr="0075680A">
        <w:trPr>
          <w:trHeight w:val="29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строительство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0642" w:rsidTr="0075680A">
        <w:trPr>
          <w:trHeight w:val="3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ind w:left="180"/>
              <w:rPr>
                <w:rFonts w:ascii="Times New Roman" w:eastAsia="Times New Roman" w:hAnsi="Times New Roman"/>
                <w:color w:val="000008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sz w:val="24"/>
              </w:rPr>
              <w:t>прочие объекты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E4114F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000,0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700642" w:rsidP="007568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E4114F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000,0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E4114F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000,0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42" w:rsidRDefault="00E4114F" w:rsidP="0075680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8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0008"/>
                <w:w w:val="99"/>
                <w:sz w:val="24"/>
              </w:rPr>
              <w:t>000,0</w:t>
            </w:r>
          </w:p>
        </w:tc>
      </w:tr>
    </w:tbl>
    <w:p w:rsidR="00700642" w:rsidRDefault="00700642" w:rsidP="00700642">
      <w:pPr>
        <w:spacing w:line="76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tabs>
          <w:tab w:val="left" w:pos="820"/>
          <w:tab w:val="left" w:pos="2260"/>
          <w:tab w:val="left" w:pos="6960"/>
        </w:tabs>
        <w:spacing w:line="0" w:lineRule="atLeast"/>
        <w:ind w:left="120"/>
        <w:rPr>
          <w:rFonts w:ascii="Times New Roman" w:eastAsia="Times New Roman" w:hAnsi="Times New Roman"/>
          <w:color w:val="000008"/>
          <w:sz w:val="28"/>
          <w:u w:val="single"/>
        </w:rPr>
      </w:pPr>
      <w:r>
        <w:rPr>
          <w:rFonts w:ascii="Times New Roman" w:eastAsia="Times New Roman" w:hAnsi="Times New Roman"/>
          <w:b/>
          <w:color w:val="000008"/>
          <w:sz w:val="28"/>
        </w:rPr>
        <w:t>2.7</w:t>
      </w:r>
      <w:r>
        <w:rPr>
          <w:rFonts w:ascii="Times New Roman" w:eastAsia="Times New Roman" w:hAnsi="Times New Roman"/>
          <w:color w:val="000008"/>
          <w:sz w:val="28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8"/>
          <w:sz w:val="28"/>
          <w:u w:val="single"/>
        </w:rPr>
        <w:t>ОЦЕНКА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8"/>
          <w:sz w:val="28"/>
          <w:u w:val="single"/>
        </w:rPr>
        <w:t>СОЦИАЛЬНО-ЭКОНОМИЧЕСКОЙ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8"/>
          <w:sz w:val="28"/>
          <w:u w:val="single"/>
        </w:rPr>
        <w:t>ЭФФЕКТИВНОСТИ</w:t>
      </w:r>
    </w:p>
    <w:p w:rsidR="00700642" w:rsidRDefault="00700642" w:rsidP="00700642">
      <w:pPr>
        <w:spacing w:line="35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39" w:lineRule="auto"/>
        <w:ind w:left="120"/>
        <w:rPr>
          <w:rFonts w:ascii="Times New Roman" w:eastAsia="Times New Roman" w:hAnsi="Times New Roman"/>
          <w:color w:val="000008"/>
          <w:sz w:val="28"/>
          <w:u w:val="single"/>
        </w:rPr>
      </w:pPr>
      <w:r>
        <w:rPr>
          <w:rFonts w:ascii="Times New Roman" w:eastAsia="Times New Roman" w:hAnsi="Times New Roman"/>
          <w:color w:val="000008"/>
          <w:sz w:val="28"/>
          <w:u w:val="single"/>
        </w:rPr>
        <w:t xml:space="preserve">МЕРОПРИЯТИЙ, И СООТВЕТСТВИЯ РЕЗУЛЬТАТОВ </w:t>
      </w:r>
      <w:proofErr w:type="gramStart"/>
      <w:r>
        <w:rPr>
          <w:rFonts w:ascii="Times New Roman" w:eastAsia="Times New Roman" w:hAnsi="Times New Roman"/>
          <w:color w:val="000008"/>
          <w:sz w:val="28"/>
          <w:u w:val="single"/>
        </w:rPr>
        <w:t>НОРМАТИВНЫМ</w:t>
      </w:r>
      <w:proofErr w:type="gramEnd"/>
    </w:p>
    <w:p w:rsidR="00700642" w:rsidRDefault="00700642" w:rsidP="00700642">
      <w:pPr>
        <w:spacing w:line="1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0" w:lineRule="atLeast"/>
        <w:ind w:left="120"/>
        <w:rPr>
          <w:rFonts w:ascii="Times New Roman" w:eastAsia="Times New Roman" w:hAnsi="Times New Roman"/>
          <w:color w:val="000008"/>
          <w:sz w:val="28"/>
          <w:u w:val="single"/>
        </w:rPr>
      </w:pPr>
      <w:r>
        <w:rPr>
          <w:rFonts w:ascii="Times New Roman" w:eastAsia="Times New Roman" w:hAnsi="Times New Roman"/>
          <w:color w:val="000008"/>
          <w:sz w:val="28"/>
          <w:u w:val="single"/>
        </w:rPr>
        <w:t>ИНДЕКСАМ</w:t>
      </w:r>
    </w:p>
    <w:p w:rsidR="00700642" w:rsidRDefault="00700642" w:rsidP="00700642">
      <w:pPr>
        <w:spacing w:line="68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numPr>
          <w:ilvl w:val="0"/>
          <w:numId w:val="5"/>
        </w:numPr>
        <w:tabs>
          <w:tab w:val="left" w:pos="420"/>
        </w:tabs>
        <w:spacing w:line="256" w:lineRule="auto"/>
        <w:ind w:left="120" w:right="400" w:firstLine="2"/>
        <w:jc w:val="both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В соответствии с Генеральным планом Октябрьского сельского поселения будет вестись строительство многоквартирных домов по программе переселения и индивидуальное жилищное строительство.</w:t>
      </w:r>
    </w:p>
    <w:p w:rsidR="00700642" w:rsidRDefault="00700642" w:rsidP="00700642">
      <w:pPr>
        <w:spacing w:line="35" w:lineRule="exact"/>
        <w:rPr>
          <w:rFonts w:ascii="Times New Roman" w:eastAsia="Times New Roman" w:hAnsi="Times New Roman"/>
          <w:color w:val="000008"/>
          <w:sz w:val="28"/>
        </w:rPr>
      </w:pPr>
    </w:p>
    <w:p w:rsidR="00700642" w:rsidRDefault="00700642" w:rsidP="00700642">
      <w:pPr>
        <w:numPr>
          <w:ilvl w:val="0"/>
          <w:numId w:val="5"/>
        </w:numPr>
        <w:tabs>
          <w:tab w:val="left" w:pos="629"/>
        </w:tabs>
        <w:spacing w:line="284" w:lineRule="auto"/>
        <w:ind w:left="120" w:right="400" w:firstLine="2"/>
        <w:rPr>
          <w:rFonts w:ascii="Times New Roman" w:eastAsia="Times New Roman" w:hAnsi="Times New Roman"/>
          <w:color w:val="000008"/>
          <w:sz w:val="28"/>
        </w:rPr>
      </w:pPr>
      <w:proofErr w:type="gramStart"/>
      <w:r>
        <w:rPr>
          <w:rFonts w:ascii="Times New Roman" w:eastAsia="Times New Roman" w:hAnsi="Times New Roman"/>
          <w:color w:val="000008"/>
          <w:sz w:val="28"/>
        </w:rPr>
        <w:t xml:space="preserve">После строительства котельной, скважины, септика произойдет: качественное улучшение жизни жителей пос. Октябрьский (жители МКД будут проживать в благоустроенном жилищном фонде); </w:t>
      </w:r>
      <w:r>
        <w:rPr>
          <w:rFonts w:ascii="Times New Roman" w:eastAsia="Times New Roman" w:hAnsi="Times New Roman"/>
          <w:color w:val="000000"/>
          <w:sz w:val="28"/>
        </w:rPr>
        <w:t>экономия топливно-энергетических ресурсов и финансовых средств за счет закрытия малоэффективных котельных.</w:t>
      </w:r>
      <w:proofErr w:type="gramEnd"/>
    </w:p>
    <w:p w:rsidR="00700642" w:rsidRDefault="00700642" w:rsidP="00700642">
      <w:pPr>
        <w:tabs>
          <w:tab w:val="left" w:pos="629"/>
        </w:tabs>
        <w:spacing w:line="284" w:lineRule="auto"/>
        <w:ind w:left="120" w:right="400" w:firstLine="2"/>
        <w:rPr>
          <w:rFonts w:ascii="Times New Roman" w:eastAsia="Times New Roman" w:hAnsi="Times New Roman"/>
          <w:color w:val="000008"/>
          <w:sz w:val="28"/>
        </w:rPr>
        <w:sectPr w:rsidR="00700642">
          <w:pgSz w:w="11900" w:h="16838"/>
          <w:pgMar w:top="548" w:right="420" w:bottom="538" w:left="1580" w:header="0" w:footer="0" w:gutter="0"/>
          <w:cols w:space="0" w:equalWidth="0">
            <w:col w:w="9900"/>
          </w:cols>
          <w:docGrid w:linePitch="360"/>
        </w:sectPr>
      </w:pPr>
    </w:p>
    <w:p w:rsidR="00700642" w:rsidRDefault="00700642" w:rsidP="00700642">
      <w:pPr>
        <w:spacing w:line="278" w:lineRule="auto"/>
        <w:jc w:val="both"/>
        <w:rPr>
          <w:rFonts w:ascii="Times New Roman" w:eastAsia="Times New Roman" w:hAnsi="Times New Roman"/>
          <w:sz w:val="28"/>
        </w:rPr>
      </w:pPr>
      <w:bookmarkStart w:id="5" w:name="page8"/>
      <w:bookmarkEnd w:id="5"/>
      <w:r>
        <w:rPr>
          <w:sz w:val="28"/>
        </w:rPr>
        <w:lastRenderedPageBreak/>
        <w:t xml:space="preserve">3. </w:t>
      </w:r>
      <w:r>
        <w:rPr>
          <w:rFonts w:ascii="Times New Roman" w:eastAsia="Times New Roman" w:hAnsi="Times New Roman"/>
          <w:sz w:val="28"/>
        </w:rPr>
        <w:t xml:space="preserve">Произойдет улучшение организации </w:t>
      </w:r>
      <w:proofErr w:type="spellStart"/>
      <w:r>
        <w:rPr>
          <w:rFonts w:ascii="Times New Roman" w:eastAsia="Times New Roman" w:hAnsi="Times New Roman"/>
          <w:sz w:val="28"/>
        </w:rPr>
        <w:t>культурно-досуговой</w:t>
      </w:r>
      <w:proofErr w:type="spellEnd"/>
      <w:r>
        <w:rPr>
          <w:rFonts w:ascii="Times New Roman" w:eastAsia="Times New Roman" w:hAnsi="Times New Roman"/>
          <w:sz w:val="28"/>
        </w:rPr>
        <w:t xml:space="preserve"> деятельности и</w:t>
      </w:r>
      <w:r>
        <w:rPr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спортивно-массовой работы в пос. Октябрьский путем подключения спортивного зала к централизованной системе теплоснабжения (уход от индивидуального электрического котла), также подключения сельского Дома культуры поселка к новой котельной.</w:t>
      </w:r>
    </w:p>
    <w:p w:rsidR="00700642" w:rsidRDefault="00700642" w:rsidP="00700642">
      <w:pPr>
        <w:spacing w:line="158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51" w:lineRule="auto"/>
        <w:jc w:val="both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4. 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700642" w:rsidRDefault="00700642" w:rsidP="00700642">
      <w:pPr>
        <w:spacing w:line="40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56" w:lineRule="auto"/>
        <w:jc w:val="both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700642" w:rsidRDefault="00700642" w:rsidP="00700642">
      <w:pPr>
        <w:spacing w:line="31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0" w:lineRule="atLeast"/>
        <w:rPr>
          <w:rFonts w:ascii="Times New Roman" w:eastAsia="Times New Roman" w:hAnsi="Times New Roman"/>
          <w:color w:val="000008"/>
          <w:sz w:val="28"/>
          <w:u w:val="single"/>
        </w:rPr>
      </w:pPr>
      <w:r>
        <w:rPr>
          <w:rFonts w:ascii="Times New Roman" w:eastAsia="Times New Roman" w:hAnsi="Times New Roman"/>
          <w:b/>
          <w:color w:val="000008"/>
          <w:sz w:val="28"/>
        </w:rPr>
        <w:t>2.8</w:t>
      </w:r>
      <w:r>
        <w:rPr>
          <w:rFonts w:ascii="Times New Roman" w:eastAsia="Times New Roman" w:hAnsi="Times New Roman"/>
          <w:color w:val="000008"/>
          <w:sz w:val="28"/>
        </w:rPr>
        <w:t>.</w:t>
      </w:r>
      <w:r>
        <w:rPr>
          <w:rFonts w:ascii="Times New Roman" w:eastAsia="Times New Roman" w:hAnsi="Times New Roman"/>
          <w:b/>
          <w:color w:val="000008"/>
          <w:sz w:val="28"/>
        </w:rPr>
        <w:t xml:space="preserve"> </w:t>
      </w:r>
      <w:r>
        <w:rPr>
          <w:rFonts w:ascii="Times New Roman" w:eastAsia="Times New Roman" w:hAnsi="Times New Roman"/>
          <w:color w:val="000008"/>
          <w:sz w:val="28"/>
          <w:u w:val="single"/>
        </w:rPr>
        <w:t xml:space="preserve">ОРГАНИЗАЦИЯ </w:t>
      </w:r>
      <w:proofErr w:type="gramStart"/>
      <w:r>
        <w:rPr>
          <w:rFonts w:ascii="Times New Roman" w:eastAsia="Times New Roman" w:hAnsi="Times New Roman"/>
          <w:color w:val="000008"/>
          <w:sz w:val="28"/>
          <w:u w:val="single"/>
        </w:rPr>
        <w:t>КОНТРОЛЯ ЗА</w:t>
      </w:r>
      <w:proofErr w:type="gramEnd"/>
      <w:r>
        <w:rPr>
          <w:rFonts w:ascii="Times New Roman" w:eastAsia="Times New Roman" w:hAnsi="Times New Roman"/>
          <w:color w:val="000008"/>
          <w:sz w:val="28"/>
          <w:u w:val="single"/>
        </w:rPr>
        <w:t xml:space="preserve"> ВЫПОЛНЕНИЕМ ПРОГРАММЫ</w:t>
      </w:r>
    </w:p>
    <w:p w:rsidR="00700642" w:rsidRDefault="00700642" w:rsidP="00700642">
      <w:pPr>
        <w:spacing w:line="104" w:lineRule="exact"/>
        <w:rPr>
          <w:rFonts w:ascii="Times New Roman" w:eastAsia="Times New Roman" w:hAnsi="Times New Roman"/>
        </w:rPr>
      </w:pPr>
    </w:p>
    <w:p w:rsidR="00700642" w:rsidRDefault="00700642" w:rsidP="00700642">
      <w:pPr>
        <w:spacing w:line="245" w:lineRule="auto"/>
        <w:jc w:val="both"/>
        <w:rPr>
          <w:rFonts w:ascii="Times New Roman" w:eastAsia="Times New Roman" w:hAnsi="Times New Roman"/>
          <w:color w:val="000008"/>
          <w:sz w:val="28"/>
        </w:rPr>
      </w:pPr>
      <w:r>
        <w:rPr>
          <w:rFonts w:ascii="Times New Roman" w:eastAsia="Times New Roman" w:hAnsi="Times New Roman"/>
          <w:color w:val="000008"/>
          <w:sz w:val="28"/>
        </w:rPr>
        <w:t>Ежегодный анализ реализации Программы осуществляет администрация Октябрьского сельского поселения. Совет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75680A" w:rsidRDefault="0075680A" w:rsidP="00700642">
      <w:pPr>
        <w:pStyle w:val="a3"/>
        <w:jc w:val="center"/>
      </w:pPr>
    </w:p>
    <w:sectPr w:rsidR="0075680A" w:rsidSect="00471C75">
      <w:pgSz w:w="11900" w:h="16838"/>
      <w:pgMar w:top="551" w:right="820" w:bottom="1440" w:left="170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MS Mincho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6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2"/>
      <w:numFmt w:val="decimal"/>
      <w:lvlText w:val="2.%1.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752F5E9E"/>
    <w:multiLevelType w:val="hybridMultilevel"/>
    <w:tmpl w:val="2E98E8D0"/>
    <w:lvl w:ilvl="0" w:tplc="ADA2CCE0">
      <w:start w:val="1"/>
      <w:numFmt w:val="decimal"/>
      <w:lvlText w:val="%1."/>
      <w:lvlJc w:val="left"/>
      <w:pPr>
        <w:ind w:left="720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42"/>
    <w:rsid w:val="0007545C"/>
    <w:rsid w:val="00212490"/>
    <w:rsid w:val="002408F2"/>
    <w:rsid w:val="00251DD2"/>
    <w:rsid w:val="00307F81"/>
    <w:rsid w:val="00315BCB"/>
    <w:rsid w:val="003562FE"/>
    <w:rsid w:val="00404B8D"/>
    <w:rsid w:val="00471C75"/>
    <w:rsid w:val="00502DDC"/>
    <w:rsid w:val="00577821"/>
    <w:rsid w:val="00640727"/>
    <w:rsid w:val="006F7BF6"/>
    <w:rsid w:val="00700642"/>
    <w:rsid w:val="007209E7"/>
    <w:rsid w:val="0075680A"/>
    <w:rsid w:val="00756D52"/>
    <w:rsid w:val="007B6CA9"/>
    <w:rsid w:val="008154DA"/>
    <w:rsid w:val="00984C03"/>
    <w:rsid w:val="009F16D9"/>
    <w:rsid w:val="00A55C87"/>
    <w:rsid w:val="00D37285"/>
    <w:rsid w:val="00D43A67"/>
    <w:rsid w:val="00D923FE"/>
    <w:rsid w:val="00E4114F"/>
    <w:rsid w:val="00F1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4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C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6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06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642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84C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8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984C03"/>
    <w:rPr>
      <w:b/>
      <w:bCs/>
    </w:rPr>
  </w:style>
  <w:style w:type="paragraph" w:styleId="a7">
    <w:name w:val="List Paragraph"/>
    <w:basedOn w:val="a"/>
    <w:uiPriority w:val="34"/>
    <w:qFormat/>
    <w:rsid w:val="00984C0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2017-04-24T05:01:00Z</dcterms:created>
  <dcterms:modified xsi:type="dcterms:W3CDTF">2017-04-26T05:59:00Z</dcterms:modified>
</cp:coreProperties>
</file>